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Sadana Sumit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Business Officer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9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47,275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2019-12-26T09:46:31Z</dcterms:created>
  <dcterms:modified xsi:type="dcterms:W3CDTF">2019-12-26T09:46:31Z</dcterms:modified>
</cp:coreProperties>
</file>