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2,842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113,045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1,316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-2002155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 vests in equal increments on October 24, 2017, 2018, 2019, 2020.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10/27/2020</w:t>
            </w:r>
          </w:p>
        </w:tc>
      </w:tr>
      <w:tr>
        <w:trPr>
          <w:trHeight w:val="22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66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2020-10-27T18:06:01Z</dcterms:created>
  <dcterms:modified xsi:type="dcterms:W3CDTF">2020-10-27T18:06:01Z</dcterms:modified>
</cp:coreProperties>
</file>