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Deboer Scott J</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(Last)</w:t>
            </w:r>
          </w:p>
        </w:tc>
        <w:tc>
          <w:tcPr>
            <w:tcW w:w="1240" w:type="dxa"/>
            <w:vAlign w:val="bottom"/>
          </w:tcPr>
          <w:p>
            <w:pPr>
              <w:ind w:left="360"/>
              <w:spacing w:after="0"/>
              <w:rPr>
                <w:sz w:val="20"/>
                <w:szCs w:val="20"/>
                <w:color w:val="auto"/>
              </w:rPr>
            </w:pPr>
            <w:r>
              <w:rPr>
                <w:rFonts w:ascii="Arial" w:cs="Arial" w:eastAsia="Arial" w:hAnsi="Arial"/>
                <w:sz w:val="14"/>
                <w:szCs w:val="14"/>
                <w:color w:val="auto"/>
              </w:rPr>
              <w:t>(First)</w:t>
            </w:r>
          </w:p>
        </w:tc>
        <w:tc>
          <w:tcPr>
            <w:tcW w:w="152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8000 S. FEDERAL WAY</w:t>
            </w:r>
          </w:p>
        </w:tc>
        <w:tc>
          <w:tcPr>
            <w:tcW w:w="15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BOISE</w:t>
            </w:r>
          </w:p>
        </w:tc>
        <w:tc>
          <w:tcPr>
            <w:tcW w:w="1240" w:type="dxa"/>
            <w:vAlign w:val="bottom"/>
          </w:tcPr>
          <w:p>
            <w:pPr>
              <w:ind w:left="360"/>
              <w:spacing w:after="0"/>
              <w:rPr>
                <w:sz w:val="20"/>
                <w:szCs w:val="20"/>
                <w:color w:val="auto"/>
              </w:rPr>
            </w:pPr>
            <w:r>
              <w:rPr>
                <w:rFonts w:ascii="Arial" w:cs="Arial" w:eastAsia="Arial" w:hAnsi="Arial"/>
                <w:sz w:val="18"/>
                <w:szCs w:val="18"/>
                <w:color w:val="0000FF"/>
              </w:rPr>
              <w:t>ID</w:t>
            </w:r>
          </w:p>
        </w:tc>
        <w:tc>
          <w:tcPr>
            <w:tcW w:w="1520" w:type="dxa"/>
            <w:vAlign w:val="bottom"/>
          </w:tcPr>
          <w:p>
            <w:pPr>
              <w:ind w:left="340"/>
              <w:spacing w:after="0"/>
              <w:rPr>
                <w:sz w:val="20"/>
                <w:szCs w:val="20"/>
                <w:color w:val="auto"/>
              </w:rPr>
            </w:pPr>
            <w:r>
              <w:rPr>
                <w:rFonts w:ascii="Arial" w:cs="Arial" w:eastAsia="Arial" w:hAnsi="Arial"/>
                <w:sz w:val="18"/>
                <w:szCs w:val="18"/>
                <w:color w:val="0000FF"/>
              </w:rPr>
              <w:t>83716</w:t>
            </w:r>
          </w:p>
        </w:tc>
      </w:tr>
      <w:tr>
        <w:trPr>
          <w:trHeight w:val="158"/>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360"/>
              <w:spacing w:after="0"/>
              <w:rPr>
                <w:sz w:val="20"/>
                <w:szCs w:val="20"/>
                <w:color w:val="auto"/>
              </w:rPr>
            </w:pPr>
            <w:r>
              <w:rPr>
                <w:rFonts w:ascii="Arial" w:cs="Arial" w:eastAsia="Arial" w:hAnsi="Arial"/>
                <w:sz w:val="14"/>
                <w:szCs w:val="14"/>
                <w:color w:val="auto"/>
              </w:rPr>
              <w:t>(State)</w:t>
            </w:r>
          </w:p>
        </w:tc>
        <w:tc>
          <w:tcPr>
            <w:tcW w:w="152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880" w:type="dxa"/>
            <w:vAlign w:val="bottom"/>
            <w:gridSpan w:val="3"/>
          </w:tcPr>
          <w:p>
            <w:pPr>
              <w:ind w:left="80"/>
              <w:spacing w:after="0"/>
              <w:rPr>
                <w:sz w:val="20"/>
                <w:szCs w:val="20"/>
                <w:color w:val="auto"/>
              </w:rPr>
            </w:pPr>
            <w:r>
              <w:rPr>
                <w:rFonts w:ascii="Arial" w:cs="Arial" w:eastAsia="Arial" w:hAnsi="Arial"/>
                <w:sz w:val="18"/>
                <w:szCs w:val="18"/>
                <w:color w:val="0000FF"/>
              </w:rPr>
              <w:t>05/26/2023</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8"/>
                <w:szCs w:val="18"/>
                <w:color w:val="0000FF"/>
              </w:rPr>
              <w:t>EVP, Technology &amp; Products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2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and 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Price</w:t>
            </w:r>
          </w:p>
        </w:tc>
        <w:tc>
          <w:tcPr>
            <w:tcW w:w="2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2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05/26/2023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90"/>
              </w:rPr>
              <w:t>20,000</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70</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188,340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40" w:type="dxa"/>
            <w:vAlign w:val="bottom"/>
            <w:gridSpan w:val="10"/>
          </w:tcPr>
          <w:p>
            <w:pPr>
              <w:jc w:val="right"/>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The sale reported on this Form 4 were effected pursuant to a Rule 10b5-1 trading plan adopted by the reporting person on January 25, 2023.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Mai Lan Bui, Attorney-in-fact 05/30/2023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90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4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15" w:lineRule="exact"/>
        <w:rPr>
          <w:sz w:val="20"/>
          <w:szCs w:val="20"/>
          <w:color w:val="auto"/>
        </w:rPr>
      </w:pPr>
    </w:p>
    <w:p>
      <w:pPr>
        <w:ind w:right="2259" w:firstLine="529"/>
        <w:spacing w:after="0" w:line="238" w:lineRule="auto"/>
        <w:rPr>
          <w:sz w:val="20"/>
          <w:szCs w:val="20"/>
          <w:color w:val="auto"/>
        </w:rPr>
      </w:pPr>
      <w:r>
        <w:rPr>
          <w:rFonts w:ascii="Courier New" w:cs="Courier New" w:eastAsia="Courier New" w:hAnsi="Courier New"/>
          <w:sz w:val="18"/>
          <w:szCs w:val="18"/>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3" w:lineRule="exact"/>
        <w:rPr>
          <w:sz w:val="20"/>
          <w:szCs w:val="20"/>
          <w:color w:val="auto"/>
        </w:rPr>
      </w:pPr>
    </w:p>
    <w:p>
      <w:pPr>
        <w:ind w:right="2899" w:firstLine="8"/>
        <w:spacing w:after="0" w:line="238"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 and on behalf of the undersigned, Forms 3, 4 and 5 and such other forms, and any and all amendments thereto, as such attorney-in-fact shall in his or</w:t>
      </w:r>
    </w:p>
    <w:p>
      <w:pPr>
        <w:spacing w:after="0" w:line="1" w:lineRule="exact"/>
        <w:rPr>
          <w:rFonts w:ascii="Courier New" w:cs="Courier New" w:eastAsia="Courier New" w:hAnsi="Courier New"/>
          <w:sz w:val="18"/>
          <w:szCs w:val="18"/>
          <w:color w:val="auto"/>
        </w:rPr>
      </w:pPr>
    </w:p>
    <w:p>
      <w:pPr>
        <w:ind w:right="35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spacing w:after="0" w:line="2" w:lineRule="exact"/>
        <w:rPr>
          <w:rFonts w:ascii="Courier New" w:cs="Courier New" w:eastAsia="Courier New" w:hAnsi="Courier New"/>
          <w:sz w:val="18"/>
          <w:szCs w:val="18"/>
          <w:color w:val="auto"/>
        </w:rPr>
      </w:pPr>
    </w:p>
    <w:p>
      <w:pPr>
        <w:ind w:right="3219" w:firstLine="8"/>
        <w:spacing w:after="0" w:line="238"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spacing w:after="0" w:line="3"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ratifies and confirms all that said</w:t>
      </w:r>
    </w:p>
    <w:p>
      <w:pPr>
        <w:ind w:right="2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spacing w:after="0" w:line="1" w:lineRule="exact"/>
        <w:rPr>
          <w:rFonts w:ascii="Courier New" w:cs="Courier New" w:eastAsia="Courier New" w:hAnsi="Courier New"/>
          <w:sz w:val="18"/>
          <w:szCs w:val="18"/>
          <w:color w:val="auto"/>
        </w:rPr>
      </w:pPr>
    </w:p>
    <w:p>
      <w:pPr>
        <w:ind w:right="247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spacing w:after="0" w:line="2" w:lineRule="exact"/>
        <w:rPr>
          <w:rFonts w:ascii="Courier New" w:cs="Courier New" w:eastAsia="Courier New" w:hAnsi="Courier New"/>
          <w:sz w:val="18"/>
          <w:szCs w:val="18"/>
          <w:color w:val="auto"/>
        </w:rPr>
      </w:pPr>
    </w:p>
    <w:p>
      <w:pPr>
        <w:ind w:right="269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4" w:lineRule="exact"/>
        <w:rPr>
          <w:rFonts w:ascii="Courier New" w:cs="Courier New" w:eastAsia="Courier New" w:hAnsi="Courier New"/>
          <w:sz w:val="18"/>
          <w:szCs w:val="18"/>
          <w:color w:val="auto"/>
        </w:rPr>
      </w:pPr>
    </w:p>
    <w:p>
      <w:pPr>
        <w:ind w:right="3119" w:firstLine="52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 13th day of April, 2023. Signature:__/s/ Scott DeBoer__________________</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Print Name:  Scottt DeBeor</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68238"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2023-05-30T20:32:30Z</dcterms:created>
  <dcterms:modified xsi:type="dcterms:W3CDTF">2023-05-30T20:32:30Z</dcterms:modified>
</cp:coreProperties>
</file>