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6001"/>
        <w:spacing w:after="0"/>
        <w:rPr>
          <w:sz w:val="20"/>
          <w:szCs w:val="20"/>
          <w:color w:val="auto"/>
        </w:rPr>
      </w:pPr>
      <w:r>
        <w:rPr>
          <w:rFonts w:ascii="Courier New" w:cs="Courier New" w:eastAsia="Courier New" w:hAnsi="Courier New"/>
          <w:sz w:val="18"/>
          <w:szCs w:val="18"/>
          <w:color w:val="auto"/>
        </w:rPr>
        <w:t>Page 1 of 13 Pages</w:t>
      </w:r>
    </w:p>
    <w:p>
      <w:pPr>
        <w:spacing w:after="0" w:line="201" w:lineRule="exact"/>
        <w:rPr>
          <w:sz w:val="24"/>
          <w:szCs w:val="24"/>
          <w:color w:val="auto"/>
        </w:rPr>
      </w:pPr>
    </w:p>
    <w:p>
      <w:pPr>
        <w:ind w:left="3481"/>
        <w:spacing w:after="0"/>
        <w:rPr>
          <w:sz w:val="20"/>
          <w:szCs w:val="20"/>
          <w:color w:val="auto"/>
        </w:rPr>
      </w:pPr>
      <w:r>
        <w:rPr>
          <w:rFonts w:ascii="Courier New" w:cs="Courier New" w:eastAsia="Courier New" w:hAnsi="Courier New"/>
          <w:sz w:val="18"/>
          <w:szCs w:val="18"/>
          <w:color w:val="auto"/>
        </w:rPr>
        <w:t>UNITED STATES</w:t>
      </w:r>
    </w:p>
    <w:p>
      <w:pPr>
        <w:ind w:left="2221"/>
        <w:spacing w:after="0" w:line="238" w:lineRule="auto"/>
        <w:rPr>
          <w:sz w:val="20"/>
          <w:szCs w:val="20"/>
          <w:color w:val="auto"/>
        </w:rPr>
      </w:pPr>
      <w:r>
        <w:rPr>
          <w:rFonts w:ascii="Courier New" w:cs="Courier New" w:eastAsia="Courier New" w:hAnsi="Courier New"/>
          <w:sz w:val="18"/>
          <w:szCs w:val="18"/>
          <w:color w:val="auto"/>
        </w:rPr>
        <w:t>SECURITIES AND EXCHANGE COMMISSION</w:t>
      </w:r>
    </w:p>
    <w:p>
      <w:pPr>
        <w:ind w:left="2741"/>
        <w:spacing w:after="0"/>
        <w:tabs>
          <w:tab w:leader="none" w:pos="4621" w:val="left"/>
        </w:tabs>
        <w:rPr>
          <w:sz w:val="20"/>
          <w:szCs w:val="20"/>
          <w:color w:val="auto"/>
        </w:rPr>
      </w:pPr>
      <w:r>
        <w:rPr>
          <w:rFonts w:ascii="Courier New" w:cs="Courier New" w:eastAsia="Courier New" w:hAnsi="Courier New"/>
          <w:sz w:val="18"/>
          <w:szCs w:val="18"/>
          <w:color w:val="auto"/>
        </w:rPr>
        <w:t>WASHINGTON, D.C.</w:t>
      </w:r>
      <w:r>
        <w:rPr>
          <w:sz w:val="20"/>
          <w:szCs w:val="20"/>
          <w:color w:val="auto"/>
        </w:rPr>
        <w:tab/>
      </w:r>
      <w:r>
        <w:rPr>
          <w:rFonts w:ascii="Courier New" w:cs="Courier New" w:eastAsia="Courier New" w:hAnsi="Courier New"/>
          <w:sz w:val="16"/>
          <w:szCs w:val="16"/>
          <w:color w:val="auto"/>
        </w:rPr>
        <w:t>20549</w:t>
      </w:r>
    </w:p>
    <w:p>
      <w:pPr>
        <w:spacing w:after="0" w:line="200" w:lineRule="exact"/>
        <w:rPr>
          <w:sz w:val="24"/>
          <w:szCs w:val="24"/>
          <w:color w:val="auto"/>
        </w:rPr>
      </w:pPr>
    </w:p>
    <w:p>
      <w:pPr>
        <w:jc w:val="center"/>
        <w:ind w:right="1778"/>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ind w:left="2001"/>
        <w:spacing w:after="0"/>
        <w:rPr>
          <w:sz w:val="20"/>
          <w:szCs w:val="20"/>
          <w:color w:val="auto"/>
        </w:rPr>
      </w:pPr>
      <w:r>
        <w:rPr>
          <w:rFonts w:ascii="Courier New" w:cs="Courier New" w:eastAsia="Courier New" w:hAnsi="Courier New"/>
          <w:sz w:val="18"/>
          <w:szCs w:val="18"/>
          <w:color w:val="auto"/>
        </w:rPr>
        <w:t>Under the Securities exchange Act of 1934</w:t>
      </w:r>
    </w:p>
    <w:p>
      <w:pPr>
        <w:spacing w:after="0" w:line="201" w:lineRule="exact"/>
        <w:rPr>
          <w:sz w:val="24"/>
          <w:szCs w:val="24"/>
          <w:color w:val="auto"/>
        </w:rPr>
      </w:pPr>
    </w:p>
    <w:p>
      <w:pPr>
        <w:ind w:left="2841"/>
        <w:spacing w:after="0"/>
        <w:rPr>
          <w:sz w:val="20"/>
          <w:szCs w:val="20"/>
          <w:color w:val="auto"/>
        </w:rPr>
      </w:pPr>
      <w:r>
        <w:rPr>
          <w:rFonts w:ascii="Courier New" w:cs="Courier New" w:eastAsia="Courier New" w:hAnsi="Courier New"/>
          <w:sz w:val="18"/>
          <w:szCs w:val="18"/>
          <w:color w:val="auto"/>
        </w:rPr>
        <w:t>(AMENDMENT NO.3)*</w:t>
      </w:r>
    </w:p>
    <w:p>
      <w:pPr>
        <w:spacing w:after="0" w:line="201" w:lineRule="exact"/>
        <w:rPr>
          <w:sz w:val="24"/>
          <w:szCs w:val="24"/>
          <w:color w:val="auto"/>
        </w:rPr>
      </w:pPr>
    </w:p>
    <w:p>
      <w:pPr>
        <w:ind w:left="2521"/>
        <w:spacing w:after="0"/>
        <w:rPr>
          <w:sz w:val="20"/>
          <w:szCs w:val="20"/>
          <w:color w:val="auto"/>
        </w:rPr>
      </w:pPr>
      <w:r>
        <w:rPr>
          <w:rFonts w:ascii="Courier New" w:cs="Courier New" w:eastAsia="Courier New" w:hAnsi="Courier New"/>
          <w:sz w:val="18"/>
          <w:szCs w:val="18"/>
          <w:color w:val="auto"/>
        </w:rPr>
        <w:t>MICRON TECHNOLOGY INC</w:t>
      </w:r>
    </w:p>
    <w:p>
      <w:pPr>
        <w:ind w:left="1161"/>
        <w:spacing w:after="0" w:line="238" w:lineRule="auto"/>
        <w:rPr>
          <w:sz w:val="20"/>
          <w:szCs w:val="20"/>
          <w:color w:val="auto"/>
        </w:rPr>
      </w:pPr>
      <w:r>
        <w:rPr>
          <w:rFonts w:ascii="Courier New" w:cs="Courier New" w:eastAsia="Courier New" w:hAnsi="Courier New"/>
          <w:sz w:val="18"/>
          <w:szCs w:val="18"/>
          <w:color w:val="auto"/>
        </w:rPr>
        <w:t>-----------------------------------------------------</w:t>
      </w:r>
    </w:p>
    <w:p>
      <w:pPr>
        <w:ind w:left="2941"/>
        <w:spacing w:after="0"/>
        <w:rPr>
          <w:sz w:val="20"/>
          <w:szCs w:val="20"/>
          <w:color w:val="auto"/>
        </w:rPr>
      </w:pPr>
      <w:r>
        <w:rPr>
          <w:rFonts w:ascii="Courier New" w:cs="Courier New" w:eastAsia="Courier New" w:hAnsi="Courier New"/>
          <w:sz w:val="18"/>
          <w:szCs w:val="18"/>
          <w:color w:val="auto"/>
        </w:rPr>
        <w:t>(NAME OF ISSUER)</w:t>
      </w:r>
    </w:p>
    <w:p>
      <w:pPr>
        <w:spacing w:after="0" w:line="200" w:lineRule="exact"/>
        <w:rPr>
          <w:sz w:val="24"/>
          <w:szCs w:val="24"/>
          <w:color w:val="auto"/>
        </w:rPr>
      </w:pPr>
    </w:p>
    <w:p>
      <w:pPr>
        <w:ind w:left="3361"/>
        <w:spacing w:after="0"/>
        <w:rPr>
          <w:sz w:val="20"/>
          <w:szCs w:val="20"/>
          <w:color w:val="auto"/>
        </w:rPr>
      </w:pPr>
      <w:r>
        <w:rPr>
          <w:rFonts w:ascii="Courier New" w:cs="Courier New" w:eastAsia="Courier New" w:hAnsi="Courier New"/>
          <w:sz w:val="18"/>
          <w:szCs w:val="18"/>
          <w:color w:val="auto"/>
        </w:rPr>
        <w:t>COM</w:t>
      </w:r>
    </w:p>
    <w:p>
      <w:pPr>
        <w:ind w:left="1161"/>
        <w:spacing w:after="0" w:line="238" w:lineRule="auto"/>
        <w:rPr>
          <w:sz w:val="20"/>
          <w:szCs w:val="20"/>
          <w:color w:val="auto"/>
        </w:rPr>
      </w:pPr>
      <w:r>
        <w:rPr>
          <w:rFonts w:ascii="Courier New" w:cs="Courier New" w:eastAsia="Courier New" w:hAnsi="Courier New"/>
          <w:sz w:val="18"/>
          <w:szCs w:val="18"/>
          <w:color w:val="auto"/>
        </w:rPr>
        <w:t>-----------------------------------------------------</w:t>
      </w:r>
    </w:p>
    <w:p>
      <w:pPr>
        <w:jc w:val="center"/>
        <w:ind w:right="2418"/>
        <w:spacing w:after="0"/>
        <w:rPr>
          <w:sz w:val="20"/>
          <w:szCs w:val="20"/>
          <w:color w:val="auto"/>
        </w:rPr>
      </w:pPr>
      <w:r>
        <w:rPr>
          <w:rFonts w:ascii="Courier New" w:cs="Courier New" w:eastAsia="Courier New" w:hAnsi="Courier New"/>
          <w:sz w:val="18"/>
          <w:szCs w:val="18"/>
          <w:color w:val="auto"/>
        </w:rPr>
        <w:t>(TITLE OF CLASS OF SECURITIES)</w:t>
      </w:r>
    </w:p>
    <w:p>
      <w:pPr>
        <w:spacing w:after="0" w:line="200" w:lineRule="exact"/>
        <w:rPr>
          <w:sz w:val="24"/>
          <w:szCs w:val="24"/>
          <w:color w:val="auto"/>
        </w:rPr>
      </w:pPr>
    </w:p>
    <w:p>
      <w:pPr>
        <w:ind w:left="3261"/>
        <w:spacing w:after="0"/>
        <w:rPr>
          <w:sz w:val="20"/>
          <w:szCs w:val="20"/>
          <w:color w:val="auto"/>
        </w:rPr>
      </w:pPr>
      <w:r>
        <w:rPr>
          <w:rFonts w:ascii="Courier New" w:cs="Courier New" w:eastAsia="Courier New" w:hAnsi="Courier New"/>
          <w:sz w:val="18"/>
          <w:szCs w:val="18"/>
          <w:color w:val="auto"/>
        </w:rPr>
        <w:t>595112103</w:t>
      </w:r>
    </w:p>
    <w:p>
      <w:pPr>
        <w:ind w:left="1161"/>
        <w:spacing w:after="0" w:line="238" w:lineRule="auto"/>
        <w:rPr>
          <w:sz w:val="20"/>
          <w:szCs w:val="20"/>
          <w:color w:val="auto"/>
        </w:rPr>
      </w:pPr>
      <w:r>
        <w:rPr>
          <w:rFonts w:ascii="Courier New" w:cs="Courier New" w:eastAsia="Courier New" w:hAnsi="Courier New"/>
          <w:sz w:val="18"/>
          <w:szCs w:val="18"/>
          <w:color w:val="auto"/>
        </w:rPr>
        <w:t>-----------------------------------------------------</w:t>
      </w:r>
    </w:p>
    <w:p>
      <w:pPr>
        <w:ind w:left="2941"/>
        <w:spacing w:after="0"/>
        <w:rPr>
          <w:sz w:val="20"/>
          <w:szCs w:val="20"/>
          <w:color w:val="auto"/>
        </w:rPr>
      </w:pPr>
      <w:r>
        <w:rPr>
          <w:rFonts w:ascii="Courier New" w:cs="Courier New" w:eastAsia="Courier New" w:hAnsi="Courier New"/>
          <w:sz w:val="18"/>
          <w:szCs w:val="18"/>
          <w:color w:val="auto"/>
        </w:rPr>
        <w:t>(CUSIP NUMBER)</w:t>
      </w:r>
    </w:p>
    <w:p>
      <w:pPr>
        <w:spacing w:after="0" w:line="200" w:lineRule="exact"/>
        <w:rPr>
          <w:sz w:val="24"/>
          <w:szCs w:val="24"/>
          <w:color w:val="auto"/>
        </w:rPr>
      </w:pPr>
    </w:p>
    <w:p>
      <w:pPr>
        <w:ind w:left="2641"/>
        <w:spacing w:after="0"/>
        <w:rPr>
          <w:sz w:val="20"/>
          <w:szCs w:val="20"/>
          <w:color w:val="auto"/>
        </w:rPr>
      </w:pPr>
      <w:r>
        <w:rPr>
          <w:rFonts w:ascii="Courier New" w:cs="Courier New" w:eastAsia="Courier New" w:hAnsi="Courier New"/>
          <w:sz w:val="18"/>
          <w:szCs w:val="18"/>
          <w:color w:val="auto"/>
        </w:rPr>
        <w:t>December 31, 2002</w:t>
      </w:r>
    </w:p>
    <w:p>
      <w:pPr>
        <w:ind w:left="1161"/>
        <w:spacing w:after="0" w:line="238" w:lineRule="auto"/>
        <w:rPr>
          <w:sz w:val="20"/>
          <w:szCs w:val="20"/>
          <w:color w:val="auto"/>
        </w:rPr>
      </w:pPr>
      <w:r>
        <w:rPr>
          <w:rFonts w:ascii="Courier New" w:cs="Courier New" w:eastAsia="Courier New" w:hAnsi="Courier New"/>
          <w:sz w:val="18"/>
          <w:szCs w:val="18"/>
          <w:color w:val="auto"/>
        </w:rPr>
        <w:t>-----------------------------------------------------</w:t>
      </w:r>
    </w:p>
    <w:p>
      <w:pPr>
        <w:ind w:left="1061"/>
        <w:spacing w:after="0"/>
        <w:rPr>
          <w:sz w:val="20"/>
          <w:szCs w:val="20"/>
          <w:color w:val="auto"/>
        </w:rPr>
      </w:pPr>
      <w:r>
        <w:rPr>
          <w:rFonts w:ascii="Courier New" w:cs="Courier New" w:eastAsia="Courier New" w:hAnsi="Courier New"/>
          <w:sz w:val="18"/>
          <w:szCs w:val="18"/>
          <w:color w:val="auto"/>
        </w:rPr>
        <w:t>(Date of event which requires filing of this Statement)</w:t>
      </w:r>
    </w:p>
    <w:p>
      <w:pPr>
        <w:spacing w:after="0" w:line="206" w:lineRule="exact"/>
        <w:rPr>
          <w:sz w:val="24"/>
          <w:szCs w:val="24"/>
          <w:color w:val="auto"/>
        </w:rPr>
      </w:pPr>
    </w:p>
    <w:p>
      <w:pPr>
        <w:ind w:left="201" w:right="1999"/>
        <w:spacing w:after="0" w:line="237" w:lineRule="auto"/>
        <w:rPr>
          <w:sz w:val="20"/>
          <w:szCs w:val="20"/>
          <w:color w:val="auto"/>
        </w:rPr>
      </w:pPr>
      <w:r>
        <w:rPr>
          <w:rFonts w:ascii="Courier New" w:cs="Courier New" w:eastAsia="Courier New" w:hAnsi="Courier New"/>
          <w:sz w:val="18"/>
          <w:szCs w:val="18"/>
          <w:color w:val="auto"/>
        </w:rPr>
        <w:t>NOTE: A MAJORITY OF THE SHARES REPORTED IN THIS SCHEDULE 13G ARE HELD BY UNAFFILIATED THIRD-PARTY CLIENT ACCOUNTS MANAGED BY ALLIANCE CAPITAL MANAGEMENT L.P., AS INVESTMENT ADVISER. (ALLIANCE CAPITAL MANAGEMENT L.P. IS A MAJORITY-OWNED SUBSIDIARY OF AXA FINANCIAL, INC.)</w:t>
      </w:r>
    </w:p>
    <w:p>
      <w:pPr>
        <w:spacing w:after="0" w:line="207" w:lineRule="exact"/>
        <w:rPr>
          <w:sz w:val="24"/>
          <w:szCs w:val="24"/>
          <w:color w:val="auto"/>
        </w:rPr>
      </w:pPr>
    </w:p>
    <w:p>
      <w:pPr>
        <w:ind w:left="201" w:right="2939"/>
        <w:spacing w:after="0" w:line="235" w:lineRule="auto"/>
        <w:rPr>
          <w:sz w:val="20"/>
          <w:szCs w:val="20"/>
          <w:color w:val="auto"/>
        </w:rPr>
      </w:pPr>
      <w:r>
        <w:rPr>
          <w:rFonts w:ascii="Courier New" w:cs="Courier New" w:eastAsia="Courier New" w:hAnsi="Courier New"/>
          <w:sz w:val="18"/>
          <w:szCs w:val="18"/>
          <w:color w:val="auto"/>
        </w:rPr>
        <w:t>Check the appropriate box to designate the rule pursuant to which this Schedule is filed:</w:t>
      </w:r>
    </w:p>
    <w:p>
      <w:pPr>
        <w:spacing w:after="0" w:line="208" w:lineRule="exact"/>
        <w:rPr>
          <w:sz w:val="24"/>
          <w:szCs w:val="24"/>
          <w:color w:val="auto"/>
        </w:rPr>
      </w:pPr>
    </w:p>
    <w:p>
      <w:pPr>
        <w:jc w:val="both"/>
        <w:ind w:left="741" w:right="7899" w:hanging="320"/>
        <w:spacing w:after="0" w:line="279" w:lineRule="auto"/>
        <w:tabs>
          <w:tab w:leader="none" w:pos="741" w:val="left"/>
        </w:tabs>
        <w:numPr>
          <w:ilvl w:val="1"/>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Rule 13d-1(b) Rule 13d-1(c) Rule 13d-1(d)</w:t>
      </w:r>
    </w:p>
    <w:p>
      <w:pPr>
        <w:spacing w:after="0" w:line="178" w:lineRule="exact"/>
        <w:rPr>
          <w:rFonts w:ascii="Courier New" w:cs="Courier New" w:eastAsia="Courier New" w:hAnsi="Courier New"/>
          <w:sz w:val="16"/>
          <w:szCs w:val="16"/>
          <w:color w:val="auto"/>
        </w:rPr>
      </w:pPr>
    </w:p>
    <w:p>
      <w:pPr>
        <w:jc w:val="both"/>
        <w:ind w:left="201" w:right="2419"/>
        <w:spacing w:after="0" w:line="275"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 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77" w:lineRule="exact"/>
        <w:rPr>
          <w:sz w:val="24"/>
          <w:szCs w:val="24"/>
          <w:color w:val="auto"/>
        </w:rPr>
      </w:pPr>
    </w:p>
    <w:p>
      <w:pPr>
        <w:ind w:left="201"/>
        <w:spacing w:after="0"/>
        <w:rPr>
          <w:sz w:val="20"/>
          <w:szCs w:val="20"/>
          <w:color w:val="auto"/>
        </w:rPr>
      </w:pPr>
      <w:r>
        <w:rPr>
          <w:rFonts w:ascii="Courier New" w:cs="Courier New" w:eastAsia="Courier New" w:hAnsi="Courier New"/>
          <w:sz w:val="18"/>
          <w:szCs w:val="18"/>
          <w:color w:val="auto"/>
        </w:rPr>
        <w:t>The information required in the remainder of this cover page shall not</w:t>
      </w:r>
    </w:p>
    <w:p>
      <w:pPr>
        <w:ind w:left="201"/>
        <w:spacing w:after="0" w:line="238" w:lineRule="auto"/>
        <w:rPr>
          <w:sz w:val="20"/>
          <w:szCs w:val="20"/>
          <w:color w:val="auto"/>
        </w:rPr>
      </w:pPr>
      <w:r>
        <w:rPr>
          <w:rFonts w:ascii="Courier New" w:cs="Courier New" w:eastAsia="Courier New" w:hAnsi="Courier New"/>
          <w:sz w:val="18"/>
          <w:szCs w:val="18"/>
          <w:color w:val="auto"/>
        </w:rPr>
        <w:t>be deemed to be 'filed' for the purpose of Section 18 of the Securities</w:t>
      </w:r>
    </w:p>
    <w:p>
      <w:pPr>
        <w:ind w:left="201"/>
        <w:spacing w:after="0"/>
        <w:rPr>
          <w:sz w:val="20"/>
          <w:szCs w:val="20"/>
          <w:color w:val="auto"/>
        </w:rPr>
      </w:pPr>
      <w:r>
        <w:rPr>
          <w:rFonts w:ascii="Courier New" w:cs="Courier New" w:eastAsia="Courier New" w:hAnsi="Courier New"/>
          <w:sz w:val="18"/>
          <w:szCs w:val="18"/>
          <w:color w:val="auto"/>
        </w:rPr>
        <w:t>Exchange Act of 1934 ('Act') or otherwise subject to the liabilities</w:t>
      </w:r>
    </w:p>
    <w:p>
      <w:pPr>
        <w:ind w:left="201"/>
        <w:spacing w:after="0" w:line="237" w:lineRule="auto"/>
        <w:rPr>
          <w:sz w:val="20"/>
          <w:szCs w:val="20"/>
          <w:color w:val="auto"/>
        </w:rPr>
      </w:pPr>
      <w:r>
        <w:rPr>
          <w:rFonts w:ascii="Courier New" w:cs="Courier New" w:eastAsia="Courier New" w:hAnsi="Courier New"/>
          <w:sz w:val="18"/>
          <w:szCs w:val="18"/>
          <w:color w:val="auto"/>
        </w:rPr>
        <w:t>of that section of the Act but shall be subject to all other provisions</w:t>
      </w:r>
    </w:p>
    <w:p>
      <w:pPr>
        <w:ind w:left="201"/>
        <w:spacing w:after="0" w:line="238" w:lineRule="auto"/>
        <w:rPr>
          <w:sz w:val="20"/>
          <w:szCs w:val="20"/>
          <w:color w:val="auto"/>
        </w:rPr>
      </w:pPr>
      <w:r>
        <w:rPr>
          <w:rFonts w:ascii="Courier New" w:cs="Courier New" w:eastAsia="Courier New" w:hAnsi="Courier New"/>
          <w:sz w:val="18"/>
          <w:szCs w:val="18"/>
          <w:color w:val="auto"/>
        </w:rPr>
        <w:t>of the Act (however, see the Notes).</w:t>
      </w:r>
    </w:p>
    <w:p>
      <w:pPr>
        <w:spacing w:after="0" w:line="202" w:lineRule="exact"/>
        <w:rPr>
          <w:sz w:val="24"/>
          <w:szCs w:val="24"/>
          <w:color w:val="auto"/>
        </w:rPr>
      </w:pPr>
    </w:p>
    <w:p>
      <w:pPr>
        <w:ind w:left="2421"/>
        <w:spacing w:after="0"/>
        <w:rPr>
          <w:sz w:val="20"/>
          <w:szCs w:val="20"/>
          <w:color w:val="auto"/>
        </w:rPr>
      </w:pPr>
      <w:r>
        <w:rPr>
          <w:rFonts w:ascii="Courier New" w:cs="Courier New" w:eastAsia="Courier New" w:hAnsi="Courier New"/>
          <w:sz w:val="18"/>
          <w:szCs w:val="18"/>
          <w:color w:val="auto"/>
        </w:rPr>
        <w:t>(CONTINUED ON FOLLOWING PAGE(S))</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92" w:lineRule="exact"/>
        <w:rPr>
          <w:sz w:val="24"/>
          <w:szCs w:val="24"/>
          <w:color w:val="auto"/>
        </w:rPr>
      </w:pPr>
    </w:p>
    <w:p>
      <w:pPr>
        <w:ind w:left="201"/>
        <w:spacing w:after="0"/>
        <w:tabs>
          <w:tab w:leader="none" w:pos="3341" w:val="left"/>
          <w:tab w:leader="none" w:pos="6201" w:val="left"/>
        </w:tabs>
        <w:rPr>
          <w:sz w:val="20"/>
          <w:szCs w:val="20"/>
          <w:color w:val="auto"/>
        </w:rPr>
      </w:pPr>
      <w:r>
        <w:rPr>
          <w:rFonts w:ascii="Courier New" w:cs="Courier New" w:eastAsia="Courier New" w:hAnsi="Courier New"/>
          <w:sz w:val="18"/>
          <w:szCs w:val="18"/>
          <w:color w:val="auto"/>
        </w:rPr>
        <w:t>CUSIP NO. 595112103</w:t>
      </w:r>
      <w:r>
        <w:rPr>
          <w:sz w:val="20"/>
          <w:szCs w:val="20"/>
          <w:color w:val="auto"/>
        </w:rPr>
        <w:tab/>
      </w:r>
      <w:r>
        <w:rPr>
          <w:rFonts w:ascii="Courier New" w:cs="Courier New" w:eastAsia="Courier New" w:hAnsi="Courier New"/>
          <w:sz w:val="18"/>
          <w:szCs w:val="18"/>
          <w:color w:val="auto"/>
        </w:rPr>
        <w:t>13G</w:t>
      </w:r>
      <w:r>
        <w:rPr>
          <w:sz w:val="20"/>
          <w:szCs w:val="20"/>
          <w:color w:val="auto"/>
        </w:rPr>
        <w:tab/>
      </w:r>
      <w:r>
        <w:rPr>
          <w:rFonts w:ascii="Courier New" w:cs="Courier New" w:eastAsia="Courier New" w:hAnsi="Courier New"/>
          <w:sz w:val="16"/>
          <w:szCs w:val="16"/>
          <w:color w:val="auto"/>
        </w:rPr>
        <w:t>Page 2 of 13 Pages</w:t>
      </w:r>
    </w:p>
    <w:p>
      <w:pPr>
        <w:spacing w:after="0" w:line="200" w:lineRule="exact"/>
        <w:rPr>
          <w:sz w:val="24"/>
          <w:szCs w:val="24"/>
          <w:color w:val="auto"/>
        </w:rPr>
      </w:pPr>
    </w:p>
    <w:p>
      <w:pPr>
        <w:spacing w:after="0" w:line="204" w:lineRule="exact"/>
        <w:rPr>
          <w:sz w:val="24"/>
          <w:szCs w:val="24"/>
          <w:color w:val="auto"/>
        </w:rPr>
      </w:pPr>
    </w:p>
    <w:p>
      <w:pPr>
        <w:ind w:left="321" w:hanging="321"/>
        <w:spacing w:after="0"/>
        <w:tabs>
          <w:tab w:leader="none" w:pos="321"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REPORTING PERSON</w:t>
      </w:r>
    </w:p>
    <w:p>
      <w:pPr>
        <w:ind w:left="321"/>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S.S. OR I.R.S. IDENTIFICATION NO. OF ABOVE PERSON</w:t>
      </w:r>
    </w:p>
    <w:p>
      <w:pPr>
        <w:spacing w:after="0" w:line="202" w:lineRule="exact"/>
        <w:rPr>
          <w:sz w:val="24"/>
          <w:szCs w:val="24"/>
          <w:color w:val="auto"/>
        </w:rPr>
      </w:pPr>
    </w:p>
    <w:tbl>
      <w:tblPr>
        <w:tblLayout w:type="fixed"/>
        <w:tblInd w:w="1" w:type="dxa"/>
        <w:tblCellMar>
          <w:top w:w="0" w:type="dxa"/>
          <w:left w:w="0" w:type="dxa"/>
          <w:bottom w:w="0" w:type="dxa"/>
          <w:right w:w="0" w:type="dxa"/>
        </w:tblCellMar>
      </w:tblPr>
      <w:tr>
        <w:trPr>
          <w:trHeight w:val="204"/>
        </w:trPr>
        <w:tc>
          <w:tcPr>
            <w:tcW w:w="260" w:type="dxa"/>
            <w:vAlign w:val="bottom"/>
          </w:tcPr>
          <w:p>
            <w:pPr>
              <w:spacing w:after="0"/>
              <w:rPr>
                <w:sz w:val="17"/>
                <w:szCs w:val="17"/>
                <w:color w:val="auto"/>
              </w:rPr>
            </w:pPr>
          </w:p>
        </w:tc>
        <w:tc>
          <w:tcPr>
            <w:tcW w:w="5800" w:type="dxa"/>
            <w:vAlign w:val="bottom"/>
          </w:tcPr>
          <w:p>
            <w:pPr>
              <w:ind w:left="380"/>
              <w:spacing w:after="0"/>
              <w:rPr>
                <w:sz w:val="20"/>
                <w:szCs w:val="20"/>
                <w:color w:val="auto"/>
              </w:rPr>
            </w:pPr>
            <w:r>
              <w:rPr>
                <w:rFonts w:ascii="Courier New" w:cs="Courier New" w:eastAsia="Courier New" w:hAnsi="Courier New"/>
                <w:sz w:val="18"/>
                <w:szCs w:val="18"/>
                <w:color w:val="auto"/>
              </w:rPr>
              <w:t>AXA Assurances I.A.R.D. Mutuelle</w:t>
            </w:r>
          </w:p>
        </w:tc>
        <w:tc>
          <w:tcPr>
            <w:tcW w:w="840" w:type="dxa"/>
            <w:vAlign w:val="bottom"/>
          </w:tcPr>
          <w:p>
            <w:pPr>
              <w:spacing w:after="0"/>
              <w:rPr>
                <w:sz w:val="17"/>
                <w:szCs w:val="17"/>
                <w:color w:val="auto"/>
              </w:rPr>
            </w:pPr>
          </w:p>
        </w:tc>
        <w:tc>
          <w:tcPr>
            <w:tcW w:w="360" w:type="dxa"/>
            <w:vAlign w:val="bottom"/>
          </w:tcPr>
          <w:p>
            <w:pPr>
              <w:spacing w:after="0"/>
              <w:rPr>
                <w:sz w:val="17"/>
                <w:szCs w:val="17"/>
                <w:color w:val="auto"/>
              </w:rPr>
            </w:pPr>
          </w:p>
        </w:tc>
      </w:tr>
      <w:tr>
        <w:trPr>
          <w:trHeight w:val="405"/>
        </w:trPr>
        <w:tc>
          <w:tcPr>
            <w:tcW w:w="260" w:type="dxa"/>
            <w:vAlign w:val="bottom"/>
          </w:tcPr>
          <w:p>
            <w:pPr>
              <w:jc w:val="right"/>
              <w:spacing w:after="0"/>
              <w:rPr>
                <w:sz w:val="20"/>
                <w:szCs w:val="20"/>
                <w:color w:val="auto"/>
              </w:rPr>
            </w:pPr>
            <w:r>
              <w:rPr>
                <w:rFonts w:ascii="Courier New" w:cs="Courier New" w:eastAsia="Courier New" w:hAnsi="Courier New"/>
                <w:sz w:val="18"/>
                <w:szCs w:val="18"/>
                <w:color w:val="auto"/>
                <w:w w:val="83"/>
              </w:rPr>
              <w:t>2.</w:t>
            </w:r>
          </w:p>
        </w:tc>
        <w:tc>
          <w:tcPr>
            <w:tcW w:w="5800" w:type="dxa"/>
            <w:vAlign w:val="bottom"/>
          </w:tcPr>
          <w:p>
            <w:pPr>
              <w:ind w:left="60"/>
              <w:spacing w:after="0"/>
              <w:rPr>
                <w:sz w:val="20"/>
                <w:szCs w:val="20"/>
                <w:color w:val="auto"/>
              </w:rPr>
            </w:pPr>
            <w:r>
              <w:rPr>
                <w:rFonts w:ascii="Courier New" w:cs="Courier New" w:eastAsia="Courier New" w:hAnsi="Courier New"/>
                <w:sz w:val="18"/>
                <w:szCs w:val="18"/>
                <w:color w:val="auto"/>
              </w:rPr>
              <w:t>CHECK THE APPROPRIATE BOX IF A MEMBER OF A GROUP *</w:t>
            </w:r>
          </w:p>
        </w:tc>
        <w:tc>
          <w:tcPr>
            <w:tcW w:w="840" w:type="dxa"/>
            <w:vAlign w:val="bottom"/>
          </w:tcPr>
          <w:p>
            <w:pPr>
              <w:ind w:left="460"/>
              <w:spacing w:after="0"/>
              <w:rPr>
                <w:sz w:val="20"/>
                <w:szCs w:val="20"/>
                <w:color w:val="auto"/>
              </w:rPr>
            </w:pPr>
            <w:r>
              <w:rPr>
                <w:rFonts w:ascii="Courier New" w:cs="Courier New" w:eastAsia="Courier New" w:hAnsi="Courier New"/>
                <w:sz w:val="18"/>
                <w:szCs w:val="18"/>
                <w:color w:val="auto"/>
              </w:rPr>
              <w:t>(A)</w:t>
            </w:r>
          </w:p>
        </w:tc>
        <w:tc>
          <w:tcPr>
            <w:tcW w:w="360" w:type="dxa"/>
            <w:vAlign w:val="bottom"/>
          </w:tcPr>
          <w:p>
            <w:pPr>
              <w:ind w:left="60"/>
              <w:spacing w:after="0"/>
              <w:rPr>
                <w:sz w:val="20"/>
                <w:szCs w:val="20"/>
                <w:color w:val="auto"/>
              </w:rPr>
            </w:pPr>
            <w:r>
              <w:rPr>
                <w:rFonts w:ascii="Courier New" w:cs="Courier New" w:eastAsia="Courier New" w:hAnsi="Courier New"/>
                <w:sz w:val="18"/>
                <w:szCs w:val="18"/>
                <w:color w:val="auto"/>
                <w:w w:val="86"/>
              </w:rPr>
              <w:t>[X]</w:t>
            </w:r>
          </w:p>
        </w:tc>
      </w:tr>
      <w:tr>
        <w:trPr>
          <w:trHeight w:val="203"/>
        </w:trPr>
        <w:tc>
          <w:tcPr>
            <w:tcW w:w="260" w:type="dxa"/>
            <w:vAlign w:val="bottom"/>
          </w:tcPr>
          <w:p>
            <w:pPr>
              <w:spacing w:after="0"/>
              <w:rPr>
                <w:sz w:val="17"/>
                <w:szCs w:val="17"/>
                <w:color w:val="auto"/>
              </w:rPr>
            </w:pPr>
          </w:p>
        </w:tc>
        <w:tc>
          <w:tcPr>
            <w:tcW w:w="5800" w:type="dxa"/>
            <w:vAlign w:val="bottom"/>
          </w:tcPr>
          <w:p>
            <w:pPr>
              <w:spacing w:after="0"/>
              <w:rPr>
                <w:sz w:val="17"/>
                <w:szCs w:val="17"/>
                <w:color w:val="auto"/>
              </w:rPr>
            </w:pPr>
          </w:p>
        </w:tc>
        <w:tc>
          <w:tcPr>
            <w:tcW w:w="840" w:type="dxa"/>
            <w:vAlign w:val="bottom"/>
          </w:tcPr>
          <w:p>
            <w:pPr>
              <w:ind w:left="460"/>
              <w:spacing w:after="0" w:line="203" w:lineRule="exact"/>
              <w:rPr>
                <w:sz w:val="20"/>
                <w:szCs w:val="20"/>
                <w:color w:val="auto"/>
              </w:rPr>
            </w:pPr>
            <w:r>
              <w:rPr>
                <w:rFonts w:ascii="Courier New" w:cs="Courier New" w:eastAsia="Courier New" w:hAnsi="Courier New"/>
                <w:sz w:val="18"/>
                <w:szCs w:val="18"/>
                <w:color w:val="auto"/>
              </w:rPr>
              <w:t>(B)</w:t>
            </w:r>
          </w:p>
        </w:tc>
        <w:tc>
          <w:tcPr>
            <w:tcW w:w="3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86"/>
              </w:rPr>
              <w:t>[ ]</w:t>
            </w:r>
          </w:p>
        </w:tc>
      </w:tr>
      <w:tr>
        <w:trPr>
          <w:trHeight w:val="405"/>
        </w:trPr>
        <w:tc>
          <w:tcPr>
            <w:tcW w:w="260" w:type="dxa"/>
            <w:vAlign w:val="bottom"/>
          </w:tcPr>
          <w:p>
            <w:pPr>
              <w:jc w:val="right"/>
              <w:spacing w:after="0"/>
              <w:rPr>
                <w:sz w:val="20"/>
                <w:szCs w:val="20"/>
                <w:color w:val="auto"/>
              </w:rPr>
            </w:pPr>
            <w:r>
              <w:rPr>
                <w:rFonts w:ascii="Courier New" w:cs="Courier New" w:eastAsia="Courier New" w:hAnsi="Courier New"/>
                <w:sz w:val="18"/>
                <w:szCs w:val="18"/>
                <w:color w:val="auto"/>
                <w:w w:val="83"/>
              </w:rPr>
              <w:t>3.</w:t>
            </w:r>
          </w:p>
        </w:tc>
        <w:tc>
          <w:tcPr>
            <w:tcW w:w="5800" w:type="dxa"/>
            <w:vAlign w:val="bottom"/>
          </w:tcPr>
          <w:p>
            <w:pPr>
              <w:ind w:left="60"/>
              <w:spacing w:after="0"/>
              <w:rPr>
                <w:sz w:val="20"/>
                <w:szCs w:val="20"/>
                <w:color w:val="auto"/>
              </w:rPr>
            </w:pPr>
            <w:r>
              <w:rPr>
                <w:rFonts w:ascii="Courier New" w:cs="Courier New" w:eastAsia="Courier New" w:hAnsi="Courier New"/>
                <w:sz w:val="18"/>
                <w:szCs w:val="18"/>
                <w:color w:val="auto"/>
              </w:rPr>
              <w:t>SEC USE ONLY</w:t>
            </w:r>
          </w:p>
        </w:tc>
        <w:tc>
          <w:tcPr>
            <w:tcW w:w="840" w:type="dxa"/>
            <w:vAlign w:val="bottom"/>
          </w:tcPr>
          <w:p>
            <w:pPr>
              <w:spacing w:after="0"/>
              <w:rPr>
                <w:sz w:val="24"/>
                <w:szCs w:val="24"/>
                <w:color w:val="auto"/>
              </w:rPr>
            </w:pPr>
          </w:p>
        </w:tc>
        <w:tc>
          <w:tcPr>
            <w:tcW w:w="360" w:type="dxa"/>
            <w:vAlign w:val="bottom"/>
          </w:tcPr>
          <w:p>
            <w:pPr>
              <w:spacing w:after="0"/>
              <w:rPr>
                <w:sz w:val="24"/>
                <w:szCs w:val="24"/>
                <w:color w:val="auto"/>
              </w:rPr>
            </w:pPr>
          </w:p>
        </w:tc>
      </w:tr>
      <w:tr>
        <w:trPr>
          <w:trHeight w:val="608"/>
        </w:trPr>
        <w:tc>
          <w:tcPr>
            <w:tcW w:w="260" w:type="dxa"/>
            <w:vAlign w:val="bottom"/>
          </w:tcPr>
          <w:p>
            <w:pPr>
              <w:jc w:val="right"/>
              <w:spacing w:after="0"/>
              <w:rPr>
                <w:sz w:val="20"/>
                <w:szCs w:val="20"/>
                <w:color w:val="auto"/>
              </w:rPr>
            </w:pPr>
            <w:r>
              <w:rPr>
                <w:rFonts w:ascii="Courier New" w:cs="Courier New" w:eastAsia="Courier New" w:hAnsi="Courier New"/>
                <w:sz w:val="18"/>
                <w:szCs w:val="18"/>
                <w:color w:val="auto"/>
                <w:w w:val="83"/>
              </w:rPr>
              <w:t>4.</w:t>
            </w:r>
          </w:p>
        </w:tc>
        <w:tc>
          <w:tcPr>
            <w:tcW w:w="5800" w:type="dxa"/>
            <w:vAlign w:val="bottom"/>
          </w:tcPr>
          <w:p>
            <w:pPr>
              <w:ind w:left="60"/>
              <w:spacing w:after="0"/>
              <w:rPr>
                <w:sz w:val="20"/>
                <w:szCs w:val="20"/>
                <w:color w:val="auto"/>
              </w:rPr>
            </w:pPr>
            <w:r>
              <w:rPr>
                <w:rFonts w:ascii="Courier New" w:cs="Courier New" w:eastAsia="Courier New" w:hAnsi="Courier New"/>
                <w:sz w:val="18"/>
                <w:szCs w:val="18"/>
                <w:color w:val="auto"/>
              </w:rPr>
              <w:t>CITIZENSHIP OR PLACE OF ORGANIZATION</w:t>
            </w:r>
          </w:p>
        </w:tc>
        <w:tc>
          <w:tcPr>
            <w:tcW w:w="840" w:type="dxa"/>
            <w:vAlign w:val="bottom"/>
          </w:tcPr>
          <w:p>
            <w:pPr>
              <w:spacing w:after="0"/>
              <w:rPr>
                <w:sz w:val="24"/>
                <w:szCs w:val="24"/>
                <w:color w:val="auto"/>
              </w:rPr>
            </w:pPr>
          </w:p>
        </w:tc>
        <w:tc>
          <w:tcPr>
            <w:tcW w:w="360" w:type="dxa"/>
            <w:vAlign w:val="bottom"/>
          </w:tcPr>
          <w:p>
            <w:pPr>
              <w:spacing w:after="0"/>
              <w:rPr>
                <w:sz w:val="24"/>
                <w:szCs w:val="24"/>
                <w:color w:val="auto"/>
              </w:rPr>
            </w:pPr>
          </w:p>
        </w:tc>
      </w:tr>
    </w:tbl>
    <w:p>
      <w:pPr>
        <w:spacing w:after="0" w:line="1" w:lineRule="exact"/>
        <w:rPr>
          <w:sz w:val="24"/>
          <w:szCs w:val="24"/>
          <w:color w:val="auto"/>
        </w:rPr>
      </w:pPr>
    </w:p>
    <w:tbl>
      <w:tblPr>
        <w:tblLayout w:type="fixed"/>
        <w:tblInd w:w="521" w:type="dxa"/>
        <w:tblCellMar>
          <w:top w:w="0" w:type="dxa"/>
          <w:left w:w="0" w:type="dxa"/>
          <w:bottom w:w="0" w:type="dxa"/>
          <w:right w:w="0" w:type="dxa"/>
        </w:tblCellMar>
      </w:tblPr>
      <w:tr>
        <w:trPr>
          <w:trHeight w:val="203"/>
        </w:trPr>
        <w:tc>
          <w:tcPr>
            <w:tcW w:w="1960" w:type="dxa"/>
            <w:vAlign w:val="bottom"/>
          </w:tcPr>
          <w:p>
            <w:pPr>
              <w:jc w:val="right"/>
              <w:ind w:right="1132"/>
              <w:spacing w:after="0" w:line="203" w:lineRule="exact"/>
              <w:rPr>
                <w:sz w:val="20"/>
                <w:szCs w:val="20"/>
                <w:color w:val="auto"/>
              </w:rPr>
            </w:pPr>
            <w:r>
              <w:rPr>
                <w:rFonts w:ascii="Courier New" w:cs="Courier New" w:eastAsia="Courier New" w:hAnsi="Courier New"/>
                <w:sz w:val="18"/>
                <w:szCs w:val="18"/>
                <w:color w:val="auto"/>
              </w:rPr>
              <w:t>France</w:t>
            </w:r>
          </w:p>
        </w:tc>
        <w:tc>
          <w:tcPr>
            <w:tcW w:w="620" w:type="dxa"/>
            <w:vAlign w:val="bottom"/>
          </w:tcPr>
          <w:p>
            <w:pPr>
              <w:spacing w:after="0"/>
              <w:rPr>
                <w:sz w:val="17"/>
                <w:szCs w:val="17"/>
                <w:color w:val="auto"/>
              </w:rPr>
            </w:pPr>
          </w:p>
        </w:tc>
        <w:tc>
          <w:tcPr>
            <w:tcW w:w="2700" w:type="dxa"/>
            <w:vAlign w:val="bottom"/>
          </w:tcPr>
          <w:p>
            <w:pPr>
              <w:spacing w:after="0"/>
              <w:rPr>
                <w:sz w:val="17"/>
                <w:szCs w:val="17"/>
                <w:color w:val="auto"/>
              </w:rPr>
            </w:pPr>
          </w:p>
        </w:tc>
        <w:tc>
          <w:tcPr>
            <w:tcW w:w="1580" w:type="dxa"/>
            <w:vAlign w:val="bottom"/>
          </w:tcPr>
          <w:p>
            <w:pPr>
              <w:spacing w:after="0"/>
              <w:rPr>
                <w:sz w:val="17"/>
                <w:szCs w:val="17"/>
                <w:color w:val="auto"/>
              </w:rPr>
            </w:pPr>
          </w:p>
        </w:tc>
      </w:tr>
      <w:tr>
        <w:trPr>
          <w:trHeight w:val="608"/>
        </w:trPr>
        <w:tc>
          <w:tcPr>
            <w:tcW w:w="1960" w:type="dxa"/>
            <w:vAlign w:val="bottom"/>
          </w:tcPr>
          <w:p>
            <w:pPr>
              <w:jc w:val="right"/>
              <w:ind w:right="172"/>
              <w:spacing w:after="0"/>
              <w:rPr>
                <w:sz w:val="20"/>
                <w:szCs w:val="20"/>
                <w:color w:val="auto"/>
              </w:rPr>
            </w:pPr>
            <w:r>
              <w:rPr>
                <w:rFonts w:ascii="Courier New" w:cs="Courier New" w:eastAsia="Courier New" w:hAnsi="Courier New"/>
                <w:sz w:val="18"/>
                <w:szCs w:val="18"/>
                <w:color w:val="auto"/>
                <w:w w:val="97"/>
              </w:rPr>
              <w:t>NUMBER OF SHARES</w:t>
            </w:r>
          </w:p>
        </w:tc>
        <w:tc>
          <w:tcPr>
            <w:tcW w:w="620" w:type="dxa"/>
            <w:vAlign w:val="bottom"/>
          </w:tcPr>
          <w:p>
            <w:pPr>
              <w:jc w:val="right"/>
              <w:ind w:right="72"/>
              <w:spacing w:after="0"/>
              <w:rPr>
                <w:sz w:val="20"/>
                <w:szCs w:val="20"/>
                <w:color w:val="auto"/>
              </w:rPr>
            </w:pPr>
            <w:r>
              <w:rPr>
                <w:rFonts w:ascii="Courier New" w:cs="Courier New" w:eastAsia="Courier New" w:hAnsi="Courier New"/>
                <w:sz w:val="18"/>
                <w:szCs w:val="18"/>
                <w:color w:val="auto"/>
              </w:rPr>
              <w:t>5.</w:t>
            </w:r>
          </w:p>
        </w:tc>
        <w:tc>
          <w:tcPr>
            <w:tcW w:w="2700" w:type="dxa"/>
            <w:vAlign w:val="bottom"/>
          </w:tcPr>
          <w:p>
            <w:pPr>
              <w:ind w:left="160"/>
              <w:spacing w:after="0"/>
              <w:rPr>
                <w:sz w:val="20"/>
                <w:szCs w:val="20"/>
                <w:color w:val="auto"/>
              </w:rPr>
            </w:pPr>
            <w:r>
              <w:rPr>
                <w:rFonts w:ascii="Courier New" w:cs="Courier New" w:eastAsia="Courier New" w:hAnsi="Courier New"/>
                <w:sz w:val="18"/>
                <w:szCs w:val="18"/>
                <w:color w:val="auto"/>
              </w:rPr>
              <w:t>SOLE VOTING POWER</w:t>
            </w:r>
          </w:p>
        </w:tc>
        <w:tc>
          <w:tcPr>
            <w:tcW w:w="1580" w:type="dxa"/>
            <w:vAlign w:val="bottom"/>
          </w:tcPr>
          <w:p>
            <w:pPr>
              <w:jc w:val="right"/>
              <w:spacing w:after="0"/>
              <w:rPr>
                <w:sz w:val="20"/>
                <w:szCs w:val="20"/>
                <w:color w:val="auto"/>
              </w:rPr>
            </w:pPr>
            <w:r>
              <w:rPr>
                <w:rFonts w:ascii="Courier New" w:cs="Courier New" w:eastAsia="Courier New" w:hAnsi="Courier New"/>
                <w:sz w:val="18"/>
                <w:szCs w:val="18"/>
                <w:color w:val="auto"/>
              </w:rPr>
              <w:t>18,031,648</w:t>
            </w:r>
          </w:p>
        </w:tc>
      </w:tr>
      <w:tr>
        <w:trPr>
          <w:trHeight w:val="203"/>
        </w:trPr>
        <w:tc>
          <w:tcPr>
            <w:tcW w:w="196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BENEFICIALLY</w:t>
            </w:r>
          </w:p>
        </w:tc>
        <w:tc>
          <w:tcPr>
            <w:tcW w:w="620" w:type="dxa"/>
            <w:vAlign w:val="bottom"/>
          </w:tcPr>
          <w:p>
            <w:pPr>
              <w:spacing w:after="0"/>
              <w:rPr>
                <w:sz w:val="17"/>
                <w:szCs w:val="17"/>
                <w:color w:val="auto"/>
              </w:rPr>
            </w:pPr>
          </w:p>
        </w:tc>
        <w:tc>
          <w:tcPr>
            <w:tcW w:w="2700" w:type="dxa"/>
            <w:vAlign w:val="bottom"/>
          </w:tcPr>
          <w:p>
            <w:pPr>
              <w:spacing w:after="0"/>
              <w:rPr>
                <w:sz w:val="17"/>
                <w:szCs w:val="17"/>
                <w:color w:val="auto"/>
              </w:rPr>
            </w:pPr>
          </w:p>
        </w:tc>
        <w:tc>
          <w:tcPr>
            <w:tcW w:w="1580" w:type="dxa"/>
            <w:vAlign w:val="bottom"/>
          </w:tcPr>
          <w:p>
            <w:pPr>
              <w:spacing w:after="0"/>
              <w:rPr>
                <w:sz w:val="17"/>
                <w:szCs w:val="17"/>
                <w:color w:val="auto"/>
              </w:rPr>
            </w:pPr>
          </w:p>
        </w:tc>
      </w:tr>
      <w:tr>
        <w:trPr>
          <w:trHeight w:val="203"/>
        </w:trPr>
        <w:tc>
          <w:tcPr>
            <w:tcW w:w="196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OWNED AS OF</w:t>
            </w:r>
          </w:p>
        </w:tc>
        <w:tc>
          <w:tcPr>
            <w:tcW w:w="6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6.</w:t>
            </w:r>
          </w:p>
        </w:tc>
        <w:tc>
          <w:tcPr>
            <w:tcW w:w="270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SHARED VOTING POWER</w:t>
            </w:r>
          </w:p>
        </w:tc>
        <w:tc>
          <w:tcPr>
            <w:tcW w:w="1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19,031,581</w:t>
            </w:r>
          </w:p>
        </w:tc>
      </w:tr>
    </w:tbl>
    <w:p>
      <w:pPr>
        <w:sectPr>
          <w:pgSz w:w="11900" w:h="16838" w:orient="portrait"/>
          <w:cols w:equalWidth="0" w:num="1">
            <w:col w:w="10000"/>
          </w:cols>
          <w:pgMar w:left="459" w:top="244" w:right="1440" w:bottom="0" w:gutter="0" w:footer="0" w:header="0"/>
        </w:sectPr>
      </w:pPr>
    </w:p>
    <w:bookmarkStart w:id="1" w:name="page2"/>
    <w:bookmarkEnd w:id="1"/>
    <w:p>
      <w:pPr>
        <w:spacing w:after="0" w:line="1" w:lineRule="exact"/>
        <w:rPr>
          <w:sz w:val="20"/>
          <w:szCs w:val="20"/>
          <w:color w:val="auto"/>
        </w:rPr>
      </w:pPr>
    </w:p>
    <w:tbl>
      <w:tblPr>
        <w:tblLayout w:type="fixed"/>
        <w:tblInd w:w="7" w:type="dxa"/>
        <w:tblCellMar>
          <w:top w:w="0" w:type="dxa"/>
          <w:left w:w="0" w:type="dxa"/>
          <w:bottom w:w="0" w:type="dxa"/>
          <w:right w:w="0" w:type="dxa"/>
        </w:tblCellMar>
      </w:tblPr>
      <w:tr>
        <w:trPr>
          <w:trHeight w:val="204"/>
        </w:trPr>
        <w:tc>
          <w:tcPr>
            <w:tcW w:w="360" w:type="dxa"/>
            <w:vAlign w:val="bottom"/>
          </w:tcPr>
          <w:p>
            <w:pPr>
              <w:spacing w:after="0"/>
              <w:rPr>
                <w:sz w:val="17"/>
                <w:szCs w:val="17"/>
                <w:color w:val="auto"/>
              </w:rPr>
            </w:pPr>
          </w:p>
        </w:tc>
        <w:tc>
          <w:tcPr>
            <w:tcW w:w="2840" w:type="dxa"/>
            <w:vAlign w:val="bottom"/>
            <w:gridSpan w:val="3"/>
          </w:tcPr>
          <w:p>
            <w:pPr>
              <w:jc w:val="right"/>
              <w:ind w:right="692"/>
              <w:spacing w:after="0"/>
              <w:rPr>
                <w:sz w:val="20"/>
                <w:szCs w:val="20"/>
                <w:color w:val="auto"/>
              </w:rPr>
            </w:pPr>
            <w:r>
              <w:rPr>
                <w:rFonts w:ascii="Courier New" w:cs="Courier New" w:eastAsia="Courier New" w:hAnsi="Courier New"/>
                <w:sz w:val="18"/>
                <w:szCs w:val="18"/>
                <w:color w:val="auto"/>
              </w:rPr>
              <w:t>December 31, 2002</w:t>
            </w:r>
          </w:p>
        </w:tc>
        <w:tc>
          <w:tcPr>
            <w:tcW w:w="2960" w:type="dxa"/>
            <w:vAlign w:val="bottom"/>
          </w:tcPr>
          <w:p>
            <w:pPr>
              <w:spacing w:after="0"/>
              <w:rPr>
                <w:sz w:val="17"/>
                <w:szCs w:val="17"/>
                <w:color w:val="auto"/>
              </w:rPr>
            </w:pPr>
          </w:p>
        </w:tc>
        <w:tc>
          <w:tcPr>
            <w:tcW w:w="1320" w:type="dxa"/>
            <w:vAlign w:val="bottom"/>
          </w:tcPr>
          <w:p>
            <w:pPr>
              <w:spacing w:after="0"/>
              <w:rPr>
                <w:sz w:val="17"/>
                <w:szCs w:val="17"/>
                <w:color w:val="auto"/>
              </w:rPr>
            </w:pPr>
          </w:p>
        </w:tc>
      </w:tr>
      <w:tr>
        <w:trPr>
          <w:trHeight w:val="203"/>
        </w:trPr>
        <w:tc>
          <w:tcPr>
            <w:tcW w:w="360" w:type="dxa"/>
            <w:vAlign w:val="bottom"/>
          </w:tcPr>
          <w:p>
            <w:pPr>
              <w:spacing w:after="0"/>
              <w:rPr>
                <w:sz w:val="17"/>
                <w:szCs w:val="17"/>
                <w:color w:val="auto"/>
              </w:rPr>
            </w:pPr>
          </w:p>
        </w:tc>
        <w:tc>
          <w:tcPr>
            <w:tcW w:w="10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BY</w:t>
            </w:r>
          </w:p>
        </w:tc>
        <w:tc>
          <w:tcPr>
            <w:tcW w:w="74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EACH</w:t>
            </w:r>
          </w:p>
        </w:tc>
        <w:tc>
          <w:tcPr>
            <w:tcW w:w="10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7.</w:t>
            </w:r>
          </w:p>
        </w:tc>
        <w:tc>
          <w:tcPr>
            <w:tcW w:w="296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SOLE DISPOSITIVE POWER</w:t>
            </w:r>
          </w:p>
        </w:tc>
        <w:tc>
          <w:tcPr>
            <w:tcW w:w="132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w w:val="96"/>
              </w:rPr>
              <w:t>40,042,185</w:t>
            </w:r>
          </w:p>
        </w:tc>
      </w:tr>
      <w:tr>
        <w:trPr>
          <w:trHeight w:val="203"/>
        </w:trPr>
        <w:tc>
          <w:tcPr>
            <w:tcW w:w="360" w:type="dxa"/>
            <w:vAlign w:val="bottom"/>
          </w:tcPr>
          <w:p>
            <w:pPr>
              <w:spacing w:after="0"/>
              <w:rPr>
                <w:sz w:val="17"/>
                <w:szCs w:val="17"/>
                <w:color w:val="auto"/>
              </w:rPr>
            </w:pPr>
          </w:p>
        </w:tc>
        <w:tc>
          <w:tcPr>
            <w:tcW w:w="180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REPORTING</w:t>
            </w:r>
          </w:p>
        </w:tc>
        <w:tc>
          <w:tcPr>
            <w:tcW w:w="1040" w:type="dxa"/>
            <w:vAlign w:val="bottom"/>
          </w:tcPr>
          <w:p>
            <w:pPr>
              <w:spacing w:after="0"/>
              <w:rPr>
                <w:sz w:val="17"/>
                <w:szCs w:val="17"/>
                <w:color w:val="auto"/>
              </w:rPr>
            </w:pPr>
          </w:p>
        </w:tc>
        <w:tc>
          <w:tcPr>
            <w:tcW w:w="2960" w:type="dxa"/>
            <w:vAlign w:val="bottom"/>
          </w:tcPr>
          <w:p>
            <w:pPr>
              <w:spacing w:after="0"/>
              <w:rPr>
                <w:sz w:val="17"/>
                <w:szCs w:val="17"/>
                <w:color w:val="auto"/>
              </w:rPr>
            </w:pPr>
          </w:p>
        </w:tc>
        <w:tc>
          <w:tcPr>
            <w:tcW w:w="1320" w:type="dxa"/>
            <w:vAlign w:val="bottom"/>
          </w:tcPr>
          <w:p>
            <w:pPr>
              <w:spacing w:after="0"/>
              <w:rPr>
                <w:sz w:val="17"/>
                <w:szCs w:val="17"/>
                <w:color w:val="auto"/>
              </w:rPr>
            </w:pPr>
          </w:p>
        </w:tc>
      </w:tr>
      <w:tr>
        <w:trPr>
          <w:trHeight w:val="203"/>
        </w:trPr>
        <w:tc>
          <w:tcPr>
            <w:tcW w:w="360" w:type="dxa"/>
            <w:vAlign w:val="bottom"/>
          </w:tcPr>
          <w:p>
            <w:pPr>
              <w:spacing w:after="0"/>
              <w:rPr>
                <w:sz w:val="17"/>
                <w:szCs w:val="17"/>
                <w:color w:val="auto"/>
              </w:rPr>
            </w:pPr>
          </w:p>
        </w:tc>
        <w:tc>
          <w:tcPr>
            <w:tcW w:w="180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PERSON WITH:</w:t>
            </w:r>
          </w:p>
        </w:tc>
        <w:tc>
          <w:tcPr>
            <w:tcW w:w="10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8.</w:t>
            </w:r>
          </w:p>
        </w:tc>
        <w:tc>
          <w:tcPr>
            <w:tcW w:w="296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SHARED DISPOSITIVE POWER</w:t>
            </w:r>
          </w:p>
        </w:tc>
        <w:tc>
          <w:tcPr>
            <w:tcW w:w="132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5,941</w:t>
            </w:r>
          </w:p>
        </w:tc>
      </w:tr>
      <w:tr>
        <w:trPr>
          <w:trHeight w:val="405"/>
        </w:trPr>
        <w:tc>
          <w:tcPr>
            <w:tcW w:w="360" w:type="dxa"/>
            <w:vAlign w:val="bottom"/>
          </w:tcPr>
          <w:p>
            <w:pPr>
              <w:jc w:val="right"/>
              <w:spacing w:after="0"/>
              <w:rPr>
                <w:sz w:val="20"/>
                <w:szCs w:val="20"/>
                <w:color w:val="auto"/>
              </w:rPr>
            </w:pPr>
            <w:r>
              <w:rPr>
                <w:rFonts w:ascii="Courier New" w:cs="Courier New" w:eastAsia="Courier New" w:hAnsi="Courier New"/>
                <w:sz w:val="18"/>
                <w:szCs w:val="18"/>
                <w:color w:val="auto"/>
              </w:rPr>
              <w:t>9.</w:t>
            </w:r>
          </w:p>
        </w:tc>
        <w:tc>
          <w:tcPr>
            <w:tcW w:w="1060" w:type="dxa"/>
            <w:vAlign w:val="bottom"/>
          </w:tcPr>
          <w:p>
            <w:pPr>
              <w:jc w:val="right"/>
              <w:spacing w:after="0"/>
              <w:rPr>
                <w:sz w:val="20"/>
                <w:szCs w:val="20"/>
                <w:color w:val="auto"/>
              </w:rPr>
            </w:pPr>
            <w:r>
              <w:rPr>
                <w:rFonts w:ascii="Courier New" w:cs="Courier New" w:eastAsia="Courier New" w:hAnsi="Courier New"/>
                <w:sz w:val="18"/>
                <w:szCs w:val="18"/>
                <w:color w:val="auto"/>
              </w:rPr>
              <w:t>AGGREGATE</w:t>
            </w:r>
          </w:p>
        </w:tc>
        <w:tc>
          <w:tcPr>
            <w:tcW w:w="740" w:type="dxa"/>
            <w:vAlign w:val="bottom"/>
          </w:tcPr>
          <w:p>
            <w:pPr>
              <w:jc w:val="right"/>
              <w:spacing w:after="0"/>
              <w:rPr>
                <w:sz w:val="20"/>
                <w:szCs w:val="20"/>
                <w:color w:val="auto"/>
              </w:rPr>
            </w:pPr>
            <w:r>
              <w:rPr>
                <w:rFonts w:ascii="Courier New" w:cs="Courier New" w:eastAsia="Courier New" w:hAnsi="Courier New"/>
                <w:sz w:val="18"/>
                <w:szCs w:val="18"/>
                <w:color w:val="auto"/>
              </w:rPr>
              <w:t>AMOUNT</w:t>
            </w:r>
          </w:p>
        </w:tc>
        <w:tc>
          <w:tcPr>
            <w:tcW w:w="4000" w:type="dxa"/>
            <w:vAlign w:val="bottom"/>
            <w:gridSpan w:val="2"/>
          </w:tcPr>
          <w:p>
            <w:pPr>
              <w:ind w:left="40"/>
              <w:spacing w:after="0"/>
              <w:rPr>
                <w:sz w:val="20"/>
                <w:szCs w:val="20"/>
                <w:color w:val="auto"/>
              </w:rPr>
            </w:pPr>
            <w:r>
              <w:rPr>
                <w:rFonts w:ascii="Courier New" w:cs="Courier New" w:eastAsia="Courier New" w:hAnsi="Courier New"/>
                <w:sz w:val="18"/>
                <w:szCs w:val="18"/>
                <w:color w:val="auto"/>
              </w:rPr>
              <w:t>BENEFICIALLY OWNED BY EACH</w:t>
            </w:r>
          </w:p>
        </w:tc>
        <w:tc>
          <w:tcPr>
            <w:tcW w:w="1320" w:type="dxa"/>
            <w:vAlign w:val="bottom"/>
          </w:tcPr>
          <w:p>
            <w:pPr>
              <w:ind w:left="260"/>
              <w:spacing w:after="0"/>
              <w:rPr>
                <w:sz w:val="20"/>
                <w:szCs w:val="20"/>
                <w:color w:val="auto"/>
              </w:rPr>
            </w:pPr>
            <w:r>
              <w:rPr>
                <w:rFonts w:ascii="Courier New" w:cs="Courier New" w:eastAsia="Courier New" w:hAnsi="Courier New"/>
                <w:sz w:val="18"/>
                <w:szCs w:val="18"/>
                <w:color w:val="auto"/>
                <w:w w:val="96"/>
              </w:rPr>
              <w:t>40,048,126</w:t>
            </w:r>
          </w:p>
        </w:tc>
      </w:tr>
      <w:tr>
        <w:trPr>
          <w:trHeight w:val="203"/>
        </w:trPr>
        <w:tc>
          <w:tcPr>
            <w:tcW w:w="360" w:type="dxa"/>
            <w:vAlign w:val="bottom"/>
          </w:tcPr>
          <w:p>
            <w:pPr>
              <w:spacing w:after="0"/>
              <w:rPr>
                <w:sz w:val="17"/>
                <w:szCs w:val="17"/>
                <w:color w:val="auto"/>
              </w:rPr>
            </w:pPr>
          </w:p>
        </w:tc>
        <w:tc>
          <w:tcPr>
            <w:tcW w:w="10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REPORTING</w:t>
            </w:r>
          </w:p>
        </w:tc>
        <w:tc>
          <w:tcPr>
            <w:tcW w:w="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PERSON</w:t>
            </w:r>
          </w:p>
        </w:tc>
        <w:tc>
          <w:tcPr>
            <w:tcW w:w="1040" w:type="dxa"/>
            <w:vAlign w:val="bottom"/>
          </w:tcPr>
          <w:p>
            <w:pPr>
              <w:spacing w:after="0"/>
              <w:rPr>
                <w:sz w:val="17"/>
                <w:szCs w:val="17"/>
                <w:color w:val="auto"/>
              </w:rPr>
            </w:pPr>
          </w:p>
        </w:tc>
        <w:tc>
          <w:tcPr>
            <w:tcW w:w="2960" w:type="dxa"/>
            <w:vAlign w:val="bottom"/>
          </w:tcPr>
          <w:p>
            <w:pPr>
              <w:spacing w:after="0"/>
              <w:rPr>
                <w:sz w:val="17"/>
                <w:szCs w:val="17"/>
                <w:color w:val="auto"/>
              </w:rPr>
            </w:pPr>
          </w:p>
        </w:tc>
        <w:tc>
          <w:tcPr>
            <w:tcW w:w="1320" w:type="dxa"/>
            <w:vAlign w:val="bottom"/>
          </w:tcPr>
          <w:p>
            <w:pPr>
              <w:spacing w:after="0"/>
              <w:rPr>
                <w:sz w:val="17"/>
                <w:szCs w:val="17"/>
                <w:color w:val="auto"/>
              </w:rPr>
            </w:pPr>
          </w:p>
        </w:tc>
      </w:tr>
      <w:tr>
        <w:trPr>
          <w:trHeight w:val="203"/>
        </w:trPr>
        <w:tc>
          <w:tcPr>
            <w:tcW w:w="360" w:type="dxa"/>
            <w:vAlign w:val="bottom"/>
          </w:tcPr>
          <w:p>
            <w:pPr>
              <w:spacing w:after="0"/>
              <w:rPr>
                <w:sz w:val="17"/>
                <w:szCs w:val="17"/>
                <w:color w:val="auto"/>
              </w:rPr>
            </w:pPr>
          </w:p>
        </w:tc>
        <w:tc>
          <w:tcPr>
            <w:tcW w:w="7120" w:type="dxa"/>
            <w:vAlign w:val="bottom"/>
            <w:gridSpan w:val="5"/>
          </w:tcPr>
          <w:p>
            <w:pPr>
              <w:ind w:left="60"/>
              <w:spacing w:after="0" w:line="203" w:lineRule="exact"/>
              <w:rPr>
                <w:sz w:val="20"/>
                <w:szCs w:val="20"/>
                <w:color w:val="auto"/>
              </w:rPr>
            </w:pPr>
            <w:r>
              <w:rPr>
                <w:rFonts w:ascii="Courier New" w:cs="Courier New" w:eastAsia="Courier New" w:hAnsi="Courier New"/>
                <w:sz w:val="18"/>
                <w:szCs w:val="18"/>
                <w:color w:val="auto"/>
              </w:rPr>
              <w:t>(Not to be construed as an admission of beneficial ownership)</w:t>
            </w:r>
          </w:p>
        </w:tc>
      </w:tr>
      <w:tr>
        <w:trPr>
          <w:trHeight w:val="405"/>
        </w:trPr>
        <w:tc>
          <w:tcPr>
            <w:tcW w:w="360" w:type="dxa"/>
            <w:vAlign w:val="bottom"/>
          </w:tcPr>
          <w:p>
            <w:pPr>
              <w:jc w:val="right"/>
              <w:spacing w:after="0"/>
              <w:rPr>
                <w:sz w:val="20"/>
                <w:szCs w:val="20"/>
                <w:color w:val="auto"/>
              </w:rPr>
            </w:pPr>
            <w:r>
              <w:rPr>
                <w:rFonts w:ascii="Courier New" w:cs="Courier New" w:eastAsia="Courier New" w:hAnsi="Courier New"/>
                <w:sz w:val="18"/>
                <w:szCs w:val="18"/>
                <w:color w:val="auto"/>
                <w:w w:val="86"/>
              </w:rPr>
              <w:t>10.</w:t>
            </w:r>
          </w:p>
        </w:tc>
        <w:tc>
          <w:tcPr>
            <w:tcW w:w="1060" w:type="dxa"/>
            <w:vAlign w:val="bottom"/>
          </w:tcPr>
          <w:p>
            <w:pPr>
              <w:jc w:val="right"/>
              <w:spacing w:after="0"/>
              <w:rPr>
                <w:sz w:val="20"/>
                <w:szCs w:val="20"/>
                <w:color w:val="auto"/>
              </w:rPr>
            </w:pPr>
            <w:r>
              <w:rPr>
                <w:rFonts w:ascii="Courier New" w:cs="Courier New" w:eastAsia="Courier New" w:hAnsi="Courier New"/>
                <w:sz w:val="18"/>
                <w:szCs w:val="18"/>
                <w:color w:val="auto"/>
              </w:rPr>
              <w:t>CHECK BOX</w:t>
            </w:r>
          </w:p>
        </w:tc>
        <w:tc>
          <w:tcPr>
            <w:tcW w:w="740" w:type="dxa"/>
            <w:vAlign w:val="bottom"/>
          </w:tcPr>
          <w:p>
            <w:pPr>
              <w:jc w:val="right"/>
              <w:spacing w:after="0"/>
              <w:rPr>
                <w:sz w:val="20"/>
                <w:szCs w:val="20"/>
                <w:color w:val="auto"/>
              </w:rPr>
            </w:pPr>
            <w:r>
              <w:rPr>
                <w:rFonts w:ascii="Courier New" w:cs="Courier New" w:eastAsia="Courier New" w:hAnsi="Courier New"/>
                <w:sz w:val="18"/>
                <w:szCs w:val="18"/>
                <w:color w:val="auto"/>
              </w:rPr>
              <w:t>IF THE</w:t>
            </w:r>
          </w:p>
        </w:tc>
        <w:tc>
          <w:tcPr>
            <w:tcW w:w="5320" w:type="dxa"/>
            <w:vAlign w:val="bottom"/>
            <w:gridSpan w:val="3"/>
          </w:tcPr>
          <w:p>
            <w:pPr>
              <w:ind w:left="40"/>
              <w:spacing w:after="0"/>
              <w:rPr>
                <w:sz w:val="20"/>
                <w:szCs w:val="20"/>
                <w:color w:val="auto"/>
              </w:rPr>
            </w:pPr>
            <w:r>
              <w:rPr>
                <w:rFonts w:ascii="Courier New" w:cs="Courier New" w:eastAsia="Courier New" w:hAnsi="Courier New"/>
                <w:sz w:val="18"/>
                <w:szCs w:val="18"/>
                <w:color w:val="auto"/>
              </w:rPr>
              <w:t>AGGREGATE AMOUNT IN ROW (9) EXCLUDES CERTAIN</w:t>
            </w:r>
          </w:p>
        </w:tc>
      </w:tr>
      <w:tr>
        <w:trPr>
          <w:trHeight w:val="203"/>
        </w:trPr>
        <w:tc>
          <w:tcPr>
            <w:tcW w:w="360" w:type="dxa"/>
            <w:vAlign w:val="bottom"/>
          </w:tcPr>
          <w:p>
            <w:pPr>
              <w:spacing w:after="0"/>
              <w:rPr>
                <w:sz w:val="17"/>
                <w:szCs w:val="17"/>
                <w:color w:val="auto"/>
              </w:rPr>
            </w:pPr>
          </w:p>
        </w:tc>
        <w:tc>
          <w:tcPr>
            <w:tcW w:w="10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SHARES *</w:t>
            </w:r>
          </w:p>
        </w:tc>
        <w:tc>
          <w:tcPr>
            <w:tcW w:w="7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960" w:type="dxa"/>
            <w:vAlign w:val="bottom"/>
          </w:tcPr>
          <w:p>
            <w:pPr>
              <w:spacing w:after="0"/>
              <w:rPr>
                <w:sz w:val="17"/>
                <w:szCs w:val="17"/>
                <w:color w:val="auto"/>
              </w:rPr>
            </w:pPr>
          </w:p>
        </w:tc>
        <w:tc>
          <w:tcPr>
            <w:tcW w:w="1320" w:type="dxa"/>
            <w:vAlign w:val="bottom"/>
          </w:tcPr>
          <w:p>
            <w:pPr>
              <w:ind w:left="680"/>
              <w:spacing w:after="0" w:line="203" w:lineRule="exact"/>
              <w:rPr>
                <w:sz w:val="20"/>
                <w:szCs w:val="20"/>
                <w:color w:val="auto"/>
              </w:rPr>
            </w:pPr>
            <w:r>
              <w:rPr>
                <w:rFonts w:ascii="Courier New" w:cs="Courier New" w:eastAsia="Courier New" w:hAnsi="Courier New"/>
                <w:sz w:val="18"/>
                <w:szCs w:val="18"/>
                <w:color w:val="auto"/>
              </w:rPr>
              <w:t>| |</w:t>
            </w:r>
          </w:p>
        </w:tc>
      </w:tr>
      <w:tr>
        <w:trPr>
          <w:trHeight w:val="608"/>
        </w:trPr>
        <w:tc>
          <w:tcPr>
            <w:tcW w:w="360" w:type="dxa"/>
            <w:vAlign w:val="bottom"/>
          </w:tcPr>
          <w:p>
            <w:pPr>
              <w:jc w:val="right"/>
              <w:spacing w:after="0"/>
              <w:rPr>
                <w:sz w:val="20"/>
                <w:szCs w:val="20"/>
                <w:color w:val="auto"/>
              </w:rPr>
            </w:pPr>
            <w:r>
              <w:rPr>
                <w:rFonts w:ascii="Courier New" w:cs="Courier New" w:eastAsia="Courier New" w:hAnsi="Courier New"/>
                <w:sz w:val="18"/>
                <w:szCs w:val="18"/>
                <w:color w:val="auto"/>
                <w:w w:val="86"/>
              </w:rPr>
              <w:t>11.</w:t>
            </w:r>
          </w:p>
        </w:tc>
        <w:tc>
          <w:tcPr>
            <w:tcW w:w="1800" w:type="dxa"/>
            <w:vAlign w:val="bottom"/>
            <w:gridSpan w:val="2"/>
          </w:tcPr>
          <w:p>
            <w:pPr>
              <w:jc w:val="right"/>
              <w:spacing w:after="0"/>
              <w:rPr>
                <w:sz w:val="20"/>
                <w:szCs w:val="20"/>
                <w:color w:val="auto"/>
              </w:rPr>
            </w:pPr>
            <w:r>
              <w:rPr>
                <w:rFonts w:ascii="Courier New" w:cs="Courier New" w:eastAsia="Courier New" w:hAnsi="Courier New"/>
                <w:sz w:val="18"/>
                <w:szCs w:val="18"/>
                <w:color w:val="auto"/>
                <w:w w:val="99"/>
              </w:rPr>
              <w:t>PERCENT OF CLASS</w:t>
            </w:r>
          </w:p>
        </w:tc>
        <w:tc>
          <w:tcPr>
            <w:tcW w:w="4000" w:type="dxa"/>
            <w:vAlign w:val="bottom"/>
            <w:gridSpan w:val="2"/>
          </w:tcPr>
          <w:p>
            <w:pPr>
              <w:ind w:left="40"/>
              <w:spacing w:after="0"/>
              <w:rPr>
                <w:sz w:val="20"/>
                <w:szCs w:val="20"/>
                <w:color w:val="auto"/>
              </w:rPr>
            </w:pPr>
            <w:r>
              <w:rPr>
                <w:rFonts w:ascii="Courier New" w:cs="Courier New" w:eastAsia="Courier New" w:hAnsi="Courier New"/>
                <w:sz w:val="18"/>
                <w:szCs w:val="18"/>
                <w:color w:val="auto"/>
              </w:rPr>
              <w:t>REPRESENTED BY AMOUNT IN ROW 9</w:t>
            </w:r>
          </w:p>
        </w:tc>
        <w:tc>
          <w:tcPr>
            <w:tcW w:w="1320" w:type="dxa"/>
            <w:vAlign w:val="bottom"/>
          </w:tcPr>
          <w:p>
            <w:pPr>
              <w:ind w:left="260"/>
              <w:spacing w:after="0"/>
              <w:rPr>
                <w:sz w:val="20"/>
                <w:szCs w:val="20"/>
                <w:color w:val="auto"/>
              </w:rPr>
            </w:pPr>
            <w:r>
              <w:rPr>
                <w:rFonts w:ascii="Courier New" w:cs="Courier New" w:eastAsia="Courier New" w:hAnsi="Courier New"/>
                <w:sz w:val="18"/>
                <w:szCs w:val="18"/>
                <w:color w:val="auto"/>
              </w:rPr>
              <w:t>6.6%</w:t>
            </w:r>
          </w:p>
        </w:tc>
      </w:tr>
    </w:tbl>
    <w:p>
      <w:pPr>
        <w:spacing w:after="0" w:line="207" w:lineRule="exact"/>
        <w:rPr>
          <w:sz w:val="20"/>
          <w:szCs w:val="20"/>
          <w:color w:val="auto"/>
        </w:rPr>
      </w:pPr>
    </w:p>
    <w:p>
      <w:pPr>
        <w:ind w:left="627" w:right="6939" w:hanging="627"/>
        <w:spacing w:after="0" w:line="235" w:lineRule="auto"/>
        <w:tabs>
          <w:tab w:leader="none" w:pos="416"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 * IC</w:t>
      </w:r>
    </w:p>
    <w:p>
      <w:pPr>
        <w:spacing w:after="0" w:line="1" w:lineRule="exact"/>
        <w:rPr>
          <w:rFonts w:ascii="Courier New" w:cs="Courier New" w:eastAsia="Courier New" w:hAnsi="Courier New"/>
          <w:sz w:val="18"/>
          <w:szCs w:val="18"/>
          <w:color w:val="auto"/>
        </w:rPr>
      </w:pPr>
    </w:p>
    <w:p>
      <w:pPr>
        <w:ind w:left="2007"/>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 SEE INSTRUCTIONS BEFORE FILLING OUT!</w:t>
      </w:r>
    </w:p>
    <w:p>
      <w:pPr>
        <w:sectPr>
          <w:pgSz w:w="11900" w:h="16838" w:orient="portrait"/>
          <w:cols w:equalWidth="0" w:num="1">
            <w:col w:w="10106"/>
          </w:cols>
          <w:pgMar w:left="353" w:top="136" w:right="1440" w:bottom="1440" w:gutter="0" w:footer="0" w:header="0"/>
        </w:sectPr>
      </w:pPr>
    </w:p>
    <w:bookmarkStart w:id="2" w:name="page3"/>
    <w:bookmarkEnd w:id="2"/>
    <w:p>
      <w:pPr>
        <w:spacing w:after="0"/>
        <w:tabs>
          <w:tab w:leader="none" w:pos="3680" w:val="left"/>
          <w:tab w:leader="none" w:pos="6200" w:val="left"/>
        </w:tabs>
        <w:rPr>
          <w:sz w:val="20"/>
          <w:szCs w:val="20"/>
          <w:color w:val="auto"/>
        </w:rPr>
      </w:pPr>
      <w:r>
        <w:rPr>
          <w:rFonts w:ascii="Courier New" w:cs="Courier New" w:eastAsia="Courier New" w:hAnsi="Courier New"/>
          <w:sz w:val="18"/>
          <w:szCs w:val="18"/>
          <w:color w:val="auto"/>
        </w:rPr>
        <w:t>CUSIP NO. 595112103</w:t>
      </w:r>
      <w:r>
        <w:rPr>
          <w:sz w:val="20"/>
          <w:szCs w:val="20"/>
          <w:color w:val="auto"/>
        </w:rPr>
        <w:tab/>
      </w:r>
      <w:r>
        <w:rPr>
          <w:rFonts w:ascii="Courier New" w:cs="Courier New" w:eastAsia="Courier New" w:hAnsi="Courier New"/>
          <w:sz w:val="18"/>
          <w:szCs w:val="18"/>
          <w:color w:val="auto"/>
        </w:rPr>
        <w:t>13G</w:t>
      </w:r>
      <w:r>
        <w:rPr>
          <w:sz w:val="20"/>
          <w:szCs w:val="20"/>
          <w:color w:val="auto"/>
        </w:rPr>
        <w:tab/>
      </w:r>
      <w:r>
        <w:rPr>
          <w:rFonts w:ascii="Courier New" w:cs="Courier New" w:eastAsia="Courier New" w:hAnsi="Courier New"/>
          <w:sz w:val="16"/>
          <w:szCs w:val="16"/>
          <w:color w:val="auto"/>
        </w:rPr>
        <w:t>Page 3 of 13 Pages</w:t>
      </w:r>
    </w:p>
    <w:p>
      <w:pPr>
        <w:sectPr>
          <w:pgSz w:w="11900" w:h="16838" w:orient="portrait"/>
          <w:cols w:equalWidth="0" w:num="1">
            <w:col w:w="10219"/>
          </w:cols>
          <w:pgMar w:left="240" w:top="717" w:right="1440" w:bottom="1440" w:gutter="0" w:footer="0" w:header="0"/>
        </w:sectPr>
      </w:pPr>
    </w:p>
    <w:p>
      <w:pPr>
        <w:spacing w:after="0" w:line="201" w:lineRule="exact"/>
        <w:rPr>
          <w:sz w:val="20"/>
          <w:szCs w:val="20"/>
          <w:color w:val="auto"/>
        </w:rPr>
      </w:pPr>
    </w:p>
    <w:p>
      <w:pPr>
        <w:ind w:left="540" w:hanging="321"/>
        <w:spacing w:after="0"/>
        <w:tabs>
          <w:tab w:leader="none" w:pos="5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REPORTING PERSON</w:t>
      </w:r>
    </w:p>
    <w:p>
      <w:pPr>
        <w:ind w:left="54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S.S. OR I.R.S. IDENTIFICATION NO. OF ABOVE PERSON</w:t>
      </w:r>
    </w:p>
    <w:p>
      <w:pPr>
        <w:spacing w:after="0" w:line="202"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AXA Assurances Vie Mutuelle</w:t>
      </w:r>
    </w:p>
    <w:p>
      <w:pPr>
        <w:spacing w:after="0" w:line="201" w:lineRule="exact"/>
        <w:rPr>
          <w:sz w:val="20"/>
          <w:szCs w:val="20"/>
          <w:color w:val="auto"/>
        </w:rPr>
      </w:pPr>
    </w:p>
    <w:tbl>
      <w:tblPr>
        <w:tblLayout w:type="fixed"/>
        <w:tblInd w:w="220" w:type="dxa"/>
        <w:tblCellMar>
          <w:top w:w="0" w:type="dxa"/>
          <w:left w:w="0" w:type="dxa"/>
          <w:bottom w:w="0" w:type="dxa"/>
          <w:right w:w="0" w:type="dxa"/>
        </w:tblCellMar>
      </w:tblPr>
      <w:tr>
        <w:trPr>
          <w:trHeight w:val="204"/>
        </w:trPr>
        <w:tc>
          <w:tcPr>
            <w:tcW w:w="260" w:type="dxa"/>
            <w:vAlign w:val="bottom"/>
          </w:tcPr>
          <w:p>
            <w:pPr>
              <w:jc w:val="right"/>
              <w:spacing w:after="0"/>
              <w:rPr>
                <w:sz w:val="20"/>
                <w:szCs w:val="20"/>
                <w:color w:val="auto"/>
              </w:rPr>
            </w:pPr>
            <w:r>
              <w:rPr>
                <w:rFonts w:ascii="Courier New" w:cs="Courier New" w:eastAsia="Courier New" w:hAnsi="Courier New"/>
                <w:sz w:val="18"/>
                <w:szCs w:val="18"/>
                <w:color w:val="auto"/>
                <w:w w:val="83"/>
              </w:rPr>
              <w:t>2.</w:t>
            </w:r>
          </w:p>
        </w:tc>
        <w:tc>
          <w:tcPr>
            <w:tcW w:w="5800" w:type="dxa"/>
            <w:vAlign w:val="bottom"/>
          </w:tcPr>
          <w:p>
            <w:pPr>
              <w:ind w:left="60"/>
              <w:spacing w:after="0"/>
              <w:rPr>
                <w:sz w:val="20"/>
                <w:szCs w:val="20"/>
                <w:color w:val="auto"/>
              </w:rPr>
            </w:pPr>
            <w:r>
              <w:rPr>
                <w:rFonts w:ascii="Courier New" w:cs="Courier New" w:eastAsia="Courier New" w:hAnsi="Courier New"/>
                <w:sz w:val="18"/>
                <w:szCs w:val="18"/>
                <w:color w:val="auto"/>
              </w:rPr>
              <w:t>CHECK THE APPROPRIATE BOX IF A MEMBER OF A GROUP *</w:t>
            </w:r>
          </w:p>
        </w:tc>
        <w:tc>
          <w:tcPr>
            <w:tcW w:w="840" w:type="dxa"/>
            <w:vAlign w:val="bottom"/>
          </w:tcPr>
          <w:p>
            <w:pPr>
              <w:ind w:left="460"/>
              <w:spacing w:after="0"/>
              <w:rPr>
                <w:sz w:val="20"/>
                <w:szCs w:val="20"/>
                <w:color w:val="auto"/>
              </w:rPr>
            </w:pPr>
            <w:r>
              <w:rPr>
                <w:rFonts w:ascii="Courier New" w:cs="Courier New" w:eastAsia="Courier New" w:hAnsi="Courier New"/>
                <w:sz w:val="18"/>
                <w:szCs w:val="18"/>
                <w:color w:val="auto"/>
              </w:rPr>
              <w:t>(A)</w:t>
            </w:r>
          </w:p>
        </w:tc>
        <w:tc>
          <w:tcPr>
            <w:tcW w:w="360" w:type="dxa"/>
            <w:vAlign w:val="bottom"/>
          </w:tcPr>
          <w:p>
            <w:pPr>
              <w:ind w:left="60"/>
              <w:spacing w:after="0"/>
              <w:rPr>
                <w:sz w:val="20"/>
                <w:szCs w:val="20"/>
                <w:color w:val="auto"/>
              </w:rPr>
            </w:pPr>
            <w:r>
              <w:rPr>
                <w:rFonts w:ascii="Courier New" w:cs="Courier New" w:eastAsia="Courier New" w:hAnsi="Courier New"/>
                <w:sz w:val="18"/>
                <w:szCs w:val="18"/>
                <w:color w:val="auto"/>
                <w:w w:val="86"/>
              </w:rPr>
              <w:t>[X]</w:t>
            </w:r>
          </w:p>
        </w:tc>
      </w:tr>
      <w:tr>
        <w:trPr>
          <w:trHeight w:val="203"/>
        </w:trPr>
        <w:tc>
          <w:tcPr>
            <w:tcW w:w="260" w:type="dxa"/>
            <w:vAlign w:val="bottom"/>
          </w:tcPr>
          <w:p>
            <w:pPr>
              <w:spacing w:after="0"/>
              <w:rPr>
                <w:sz w:val="17"/>
                <w:szCs w:val="17"/>
                <w:color w:val="auto"/>
              </w:rPr>
            </w:pPr>
          </w:p>
        </w:tc>
        <w:tc>
          <w:tcPr>
            <w:tcW w:w="5800" w:type="dxa"/>
            <w:vAlign w:val="bottom"/>
          </w:tcPr>
          <w:p>
            <w:pPr>
              <w:spacing w:after="0"/>
              <w:rPr>
                <w:sz w:val="17"/>
                <w:szCs w:val="17"/>
                <w:color w:val="auto"/>
              </w:rPr>
            </w:pPr>
          </w:p>
        </w:tc>
        <w:tc>
          <w:tcPr>
            <w:tcW w:w="840" w:type="dxa"/>
            <w:vAlign w:val="bottom"/>
          </w:tcPr>
          <w:p>
            <w:pPr>
              <w:ind w:left="460"/>
              <w:spacing w:after="0" w:line="203" w:lineRule="exact"/>
              <w:rPr>
                <w:sz w:val="20"/>
                <w:szCs w:val="20"/>
                <w:color w:val="auto"/>
              </w:rPr>
            </w:pPr>
            <w:r>
              <w:rPr>
                <w:rFonts w:ascii="Courier New" w:cs="Courier New" w:eastAsia="Courier New" w:hAnsi="Courier New"/>
                <w:sz w:val="18"/>
                <w:szCs w:val="18"/>
                <w:color w:val="auto"/>
              </w:rPr>
              <w:t>(B)</w:t>
            </w:r>
          </w:p>
        </w:tc>
        <w:tc>
          <w:tcPr>
            <w:tcW w:w="3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86"/>
              </w:rPr>
              <w:t>[ ]</w:t>
            </w:r>
          </w:p>
        </w:tc>
      </w:tr>
      <w:tr>
        <w:trPr>
          <w:trHeight w:val="405"/>
        </w:trPr>
        <w:tc>
          <w:tcPr>
            <w:tcW w:w="260" w:type="dxa"/>
            <w:vAlign w:val="bottom"/>
          </w:tcPr>
          <w:p>
            <w:pPr>
              <w:jc w:val="right"/>
              <w:spacing w:after="0"/>
              <w:rPr>
                <w:sz w:val="20"/>
                <w:szCs w:val="20"/>
                <w:color w:val="auto"/>
              </w:rPr>
            </w:pPr>
            <w:r>
              <w:rPr>
                <w:rFonts w:ascii="Courier New" w:cs="Courier New" w:eastAsia="Courier New" w:hAnsi="Courier New"/>
                <w:sz w:val="18"/>
                <w:szCs w:val="18"/>
                <w:color w:val="auto"/>
                <w:w w:val="83"/>
              </w:rPr>
              <w:t>3.</w:t>
            </w:r>
          </w:p>
        </w:tc>
        <w:tc>
          <w:tcPr>
            <w:tcW w:w="5800" w:type="dxa"/>
            <w:vAlign w:val="bottom"/>
          </w:tcPr>
          <w:p>
            <w:pPr>
              <w:ind w:left="60"/>
              <w:spacing w:after="0"/>
              <w:rPr>
                <w:sz w:val="20"/>
                <w:szCs w:val="20"/>
                <w:color w:val="auto"/>
              </w:rPr>
            </w:pPr>
            <w:r>
              <w:rPr>
                <w:rFonts w:ascii="Courier New" w:cs="Courier New" w:eastAsia="Courier New" w:hAnsi="Courier New"/>
                <w:sz w:val="18"/>
                <w:szCs w:val="18"/>
                <w:color w:val="auto"/>
              </w:rPr>
              <w:t>SEC USE ONLY</w:t>
            </w:r>
          </w:p>
        </w:tc>
        <w:tc>
          <w:tcPr>
            <w:tcW w:w="840" w:type="dxa"/>
            <w:vAlign w:val="bottom"/>
          </w:tcPr>
          <w:p>
            <w:pPr>
              <w:spacing w:after="0"/>
              <w:rPr>
                <w:sz w:val="24"/>
                <w:szCs w:val="24"/>
                <w:color w:val="auto"/>
              </w:rPr>
            </w:pPr>
          </w:p>
        </w:tc>
        <w:tc>
          <w:tcPr>
            <w:tcW w:w="360" w:type="dxa"/>
            <w:vAlign w:val="bottom"/>
          </w:tcPr>
          <w:p>
            <w:pPr>
              <w:spacing w:after="0"/>
              <w:rPr>
                <w:sz w:val="24"/>
                <w:szCs w:val="24"/>
                <w:color w:val="auto"/>
              </w:rPr>
            </w:pPr>
          </w:p>
        </w:tc>
      </w:tr>
      <w:tr>
        <w:trPr>
          <w:trHeight w:val="608"/>
        </w:trPr>
        <w:tc>
          <w:tcPr>
            <w:tcW w:w="260" w:type="dxa"/>
            <w:vAlign w:val="bottom"/>
          </w:tcPr>
          <w:p>
            <w:pPr>
              <w:jc w:val="right"/>
              <w:spacing w:after="0"/>
              <w:rPr>
                <w:sz w:val="20"/>
                <w:szCs w:val="20"/>
                <w:color w:val="auto"/>
              </w:rPr>
            </w:pPr>
            <w:r>
              <w:rPr>
                <w:rFonts w:ascii="Courier New" w:cs="Courier New" w:eastAsia="Courier New" w:hAnsi="Courier New"/>
                <w:sz w:val="18"/>
                <w:szCs w:val="18"/>
                <w:color w:val="auto"/>
                <w:w w:val="83"/>
              </w:rPr>
              <w:t>4.</w:t>
            </w:r>
          </w:p>
        </w:tc>
        <w:tc>
          <w:tcPr>
            <w:tcW w:w="5800" w:type="dxa"/>
            <w:vAlign w:val="bottom"/>
          </w:tcPr>
          <w:p>
            <w:pPr>
              <w:ind w:left="60"/>
              <w:spacing w:after="0"/>
              <w:rPr>
                <w:sz w:val="20"/>
                <w:szCs w:val="20"/>
                <w:color w:val="auto"/>
              </w:rPr>
            </w:pPr>
            <w:r>
              <w:rPr>
                <w:rFonts w:ascii="Courier New" w:cs="Courier New" w:eastAsia="Courier New" w:hAnsi="Courier New"/>
                <w:sz w:val="18"/>
                <w:szCs w:val="18"/>
                <w:color w:val="auto"/>
              </w:rPr>
              <w:t>CITIZENSHIP OR PLACE OF ORGANIZATION</w:t>
            </w:r>
          </w:p>
        </w:tc>
        <w:tc>
          <w:tcPr>
            <w:tcW w:w="840" w:type="dxa"/>
            <w:vAlign w:val="bottom"/>
          </w:tcPr>
          <w:p>
            <w:pPr>
              <w:spacing w:after="0"/>
              <w:rPr>
                <w:sz w:val="24"/>
                <w:szCs w:val="24"/>
                <w:color w:val="auto"/>
              </w:rPr>
            </w:pPr>
          </w:p>
        </w:tc>
        <w:tc>
          <w:tcPr>
            <w:tcW w:w="360" w:type="dxa"/>
            <w:vAlign w:val="bottom"/>
          </w:tcPr>
          <w:p>
            <w:pPr>
              <w:spacing w:after="0"/>
              <w:rPr>
                <w:sz w:val="24"/>
                <w:szCs w:val="24"/>
                <w:color w:val="auto"/>
              </w:rPr>
            </w:pPr>
          </w:p>
        </w:tc>
      </w:tr>
    </w:tbl>
    <w:p>
      <w:pPr>
        <w:spacing w:after="0" w:line="1" w:lineRule="exact"/>
        <w:rPr>
          <w:sz w:val="20"/>
          <w:szCs w:val="20"/>
          <w:color w:val="auto"/>
        </w:rPr>
      </w:pPr>
    </w:p>
    <w:tbl>
      <w:tblPr>
        <w:tblLayout w:type="fixed"/>
        <w:tblInd w:w="120" w:type="dxa"/>
        <w:tblCellMar>
          <w:top w:w="0" w:type="dxa"/>
          <w:left w:w="0" w:type="dxa"/>
          <w:bottom w:w="0" w:type="dxa"/>
          <w:right w:w="0" w:type="dxa"/>
        </w:tblCellMar>
      </w:tblPr>
      <w:tr>
        <w:trPr>
          <w:trHeight w:val="203"/>
        </w:trPr>
        <w:tc>
          <w:tcPr>
            <w:tcW w:w="360" w:type="dxa"/>
            <w:vAlign w:val="bottom"/>
          </w:tcPr>
          <w:p>
            <w:pPr>
              <w:spacing w:after="0"/>
              <w:rPr>
                <w:sz w:val="17"/>
                <w:szCs w:val="17"/>
                <w:color w:val="auto"/>
              </w:rPr>
            </w:pPr>
          </w:p>
        </w:tc>
        <w:tc>
          <w:tcPr>
            <w:tcW w:w="10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France</w:t>
            </w:r>
          </w:p>
        </w:tc>
        <w:tc>
          <w:tcPr>
            <w:tcW w:w="7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960" w:type="dxa"/>
            <w:vAlign w:val="bottom"/>
          </w:tcPr>
          <w:p>
            <w:pPr>
              <w:spacing w:after="0"/>
              <w:rPr>
                <w:sz w:val="17"/>
                <w:szCs w:val="17"/>
                <w:color w:val="auto"/>
              </w:rPr>
            </w:pPr>
          </w:p>
        </w:tc>
        <w:tc>
          <w:tcPr>
            <w:tcW w:w="1320" w:type="dxa"/>
            <w:vAlign w:val="bottom"/>
          </w:tcPr>
          <w:p>
            <w:pPr>
              <w:spacing w:after="0"/>
              <w:rPr>
                <w:sz w:val="17"/>
                <w:szCs w:val="17"/>
                <w:color w:val="auto"/>
              </w:rPr>
            </w:pPr>
          </w:p>
        </w:tc>
      </w:tr>
      <w:tr>
        <w:trPr>
          <w:trHeight w:val="405"/>
        </w:trPr>
        <w:tc>
          <w:tcPr>
            <w:tcW w:w="360" w:type="dxa"/>
            <w:vAlign w:val="bottom"/>
          </w:tcPr>
          <w:p>
            <w:pPr>
              <w:spacing w:after="0"/>
              <w:rPr>
                <w:sz w:val="24"/>
                <w:szCs w:val="24"/>
                <w:color w:val="auto"/>
              </w:rPr>
            </w:pPr>
          </w:p>
        </w:tc>
        <w:tc>
          <w:tcPr>
            <w:tcW w:w="2260" w:type="dxa"/>
            <w:vAlign w:val="bottom"/>
            <w:gridSpan w:val="3"/>
          </w:tcPr>
          <w:p>
            <w:pPr>
              <w:ind w:left="260"/>
              <w:spacing w:after="0"/>
              <w:rPr>
                <w:sz w:val="20"/>
                <w:szCs w:val="20"/>
                <w:color w:val="auto"/>
              </w:rPr>
            </w:pPr>
            <w:r>
              <w:rPr>
                <w:rFonts w:ascii="Courier New" w:cs="Courier New" w:eastAsia="Courier New" w:hAnsi="Courier New"/>
                <w:sz w:val="18"/>
                <w:szCs w:val="18"/>
                <w:color w:val="auto"/>
              </w:rPr>
              <w:t>NUMBER OF SHARES</w:t>
            </w:r>
          </w:p>
        </w:tc>
        <w:tc>
          <w:tcPr>
            <w:tcW w:w="580" w:type="dxa"/>
            <w:vAlign w:val="bottom"/>
          </w:tcPr>
          <w:p>
            <w:pPr>
              <w:jc w:val="right"/>
              <w:ind w:right="72"/>
              <w:spacing w:after="0"/>
              <w:rPr>
                <w:sz w:val="20"/>
                <w:szCs w:val="20"/>
                <w:color w:val="auto"/>
              </w:rPr>
            </w:pPr>
            <w:r>
              <w:rPr>
                <w:rFonts w:ascii="Courier New" w:cs="Courier New" w:eastAsia="Courier New" w:hAnsi="Courier New"/>
                <w:sz w:val="18"/>
                <w:szCs w:val="18"/>
                <w:color w:val="auto"/>
              </w:rPr>
              <w:t>5.</w:t>
            </w:r>
          </w:p>
        </w:tc>
        <w:tc>
          <w:tcPr>
            <w:tcW w:w="2960" w:type="dxa"/>
            <w:vAlign w:val="bottom"/>
          </w:tcPr>
          <w:p>
            <w:pPr>
              <w:ind w:left="160"/>
              <w:spacing w:after="0"/>
              <w:rPr>
                <w:sz w:val="20"/>
                <w:szCs w:val="20"/>
                <w:color w:val="auto"/>
              </w:rPr>
            </w:pPr>
            <w:r>
              <w:rPr>
                <w:rFonts w:ascii="Courier New" w:cs="Courier New" w:eastAsia="Courier New" w:hAnsi="Courier New"/>
                <w:sz w:val="18"/>
                <w:szCs w:val="18"/>
                <w:color w:val="auto"/>
              </w:rPr>
              <w:t>SOLE VOTING POWER</w:t>
            </w:r>
          </w:p>
        </w:tc>
        <w:tc>
          <w:tcPr>
            <w:tcW w:w="1320" w:type="dxa"/>
            <w:vAlign w:val="bottom"/>
          </w:tcPr>
          <w:p>
            <w:pPr>
              <w:ind w:left="260"/>
              <w:spacing w:after="0"/>
              <w:rPr>
                <w:sz w:val="20"/>
                <w:szCs w:val="20"/>
                <w:color w:val="auto"/>
              </w:rPr>
            </w:pPr>
            <w:r>
              <w:rPr>
                <w:rFonts w:ascii="Courier New" w:cs="Courier New" w:eastAsia="Courier New" w:hAnsi="Courier New"/>
                <w:sz w:val="18"/>
                <w:szCs w:val="18"/>
                <w:color w:val="auto"/>
                <w:w w:val="96"/>
              </w:rPr>
              <w:t>18,031,648</w:t>
            </w:r>
          </w:p>
        </w:tc>
      </w:tr>
      <w:tr>
        <w:trPr>
          <w:trHeight w:val="203"/>
        </w:trPr>
        <w:tc>
          <w:tcPr>
            <w:tcW w:w="360" w:type="dxa"/>
            <w:vAlign w:val="bottom"/>
          </w:tcPr>
          <w:p>
            <w:pPr>
              <w:spacing w:after="0"/>
              <w:rPr>
                <w:sz w:val="17"/>
                <w:szCs w:val="17"/>
                <w:color w:val="auto"/>
              </w:rPr>
            </w:pPr>
          </w:p>
        </w:tc>
        <w:tc>
          <w:tcPr>
            <w:tcW w:w="180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BENEFICIALLY</w:t>
            </w:r>
          </w:p>
        </w:tc>
        <w:tc>
          <w:tcPr>
            <w:tcW w:w="4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960" w:type="dxa"/>
            <w:vAlign w:val="bottom"/>
          </w:tcPr>
          <w:p>
            <w:pPr>
              <w:spacing w:after="0"/>
              <w:rPr>
                <w:sz w:val="17"/>
                <w:szCs w:val="17"/>
                <w:color w:val="auto"/>
              </w:rPr>
            </w:pPr>
          </w:p>
        </w:tc>
        <w:tc>
          <w:tcPr>
            <w:tcW w:w="1320" w:type="dxa"/>
            <w:vAlign w:val="bottom"/>
          </w:tcPr>
          <w:p>
            <w:pPr>
              <w:spacing w:after="0"/>
              <w:rPr>
                <w:sz w:val="17"/>
                <w:szCs w:val="17"/>
                <w:color w:val="auto"/>
              </w:rPr>
            </w:pPr>
          </w:p>
        </w:tc>
      </w:tr>
      <w:tr>
        <w:trPr>
          <w:trHeight w:val="203"/>
        </w:trPr>
        <w:tc>
          <w:tcPr>
            <w:tcW w:w="360" w:type="dxa"/>
            <w:vAlign w:val="bottom"/>
          </w:tcPr>
          <w:p>
            <w:pPr>
              <w:spacing w:after="0"/>
              <w:rPr>
                <w:sz w:val="17"/>
                <w:szCs w:val="17"/>
                <w:color w:val="auto"/>
              </w:rPr>
            </w:pPr>
          </w:p>
        </w:tc>
        <w:tc>
          <w:tcPr>
            <w:tcW w:w="180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OWNED AS OF</w:t>
            </w:r>
          </w:p>
        </w:tc>
        <w:tc>
          <w:tcPr>
            <w:tcW w:w="460" w:type="dxa"/>
            <w:vAlign w:val="bottom"/>
          </w:tcPr>
          <w:p>
            <w:pPr>
              <w:spacing w:after="0"/>
              <w:rPr>
                <w:sz w:val="17"/>
                <w:szCs w:val="17"/>
                <w:color w:val="auto"/>
              </w:rPr>
            </w:pPr>
          </w:p>
        </w:tc>
        <w:tc>
          <w:tcPr>
            <w:tcW w:w="5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6.</w:t>
            </w:r>
          </w:p>
        </w:tc>
        <w:tc>
          <w:tcPr>
            <w:tcW w:w="296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SHARED VOTING POWER</w:t>
            </w:r>
          </w:p>
        </w:tc>
        <w:tc>
          <w:tcPr>
            <w:tcW w:w="132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w w:val="96"/>
              </w:rPr>
              <w:t>19,031,581</w:t>
            </w:r>
          </w:p>
        </w:tc>
      </w:tr>
      <w:tr>
        <w:trPr>
          <w:trHeight w:val="203"/>
        </w:trPr>
        <w:tc>
          <w:tcPr>
            <w:tcW w:w="360" w:type="dxa"/>
            <w:vAlign w:val="bottom"/>
          </w:tcPr>
          <w:p>
            <w:pPr>
              <w:spacing w:after="0"/>
              <w:rPr>
                <w:sz w:val="17"/>
                <w:szCs w:val="17"/>
                <w:color w:val="auto"/>
              </w:rPr>
            </w:pPr>
          </w:p>
        </w:tc>
        <w:tc>
          <w:tcPr>
            <w:tcW w:w="2260" w:type="dxa"/>
            <w:vAlign w:val="bottom"/>
            <w:gridSpan w:val="3"/>
          </w:tcPr>
          <w:p>
            <w:pPr>
              <w:ind w:left="260"/>
              <w:spacing w:after="0" w:line="203" w:lineRule="exact"/>
              <w:rPr>
                <w:sz w:val="20"/>
                <w:szCs w:val="20"/>
                <w:color w:val="auto"/>
              </w:rPr>
            </w:pPr>
            <w:r>
              <w:rPr>
                <w:rFonts w:ascii="Courier New" w:cs="Courier New" w:eastAsia="Courier New" w:hAnsi="Courier New"/>
                <w:sz w:val="18"/>
                <w:szCs w:val="18"/>
                <w:color w:val="auto"/>
              </w:rPr>
              <w:t>December 31, 2002</w:t>
            </w:r>
          </w:p>
        </w:tc>
        <w:tc>
          <w:tcPr>
            <w:tcW w:w="580" w:type="dxa"/>
            <w:vAlign w:val="bottom"/>
          </w:tcPr>
          <w:p>
            <w:pPr>
              <w:spacing w:after="0"/>
              <w:rPr>
                <w:sz w:val="17"/>
                <w:szCs w:val="17"/>
                <w:color w:val="auto"/>
              </w:rPr>
            </w:pPr>
          </w:p>
        </w:tc>
        <w:tc>
          <w:tcPr>
            <w:tcW w:w="2960" w:type="dxa"/>
            <w:vAlign w:val="bottom"/>
          </w:tcPr>
          <w:p>
            <w:pPr>
              <w:spacing w:after="0"/>
              <w:rPr>
                <w:sz w:val="17"/>
                <w:szCs w:val="17"/>
                <w:color w:val="auto"/>
              </w:rPr>
            </w:pPr>
          </w:p>
        </w:tc>
        <w:tc>
          <w:tcPr>
            <w:tcW w:w="1320" w:type="dxa"/>
            <w:vAlign w:val="bottom"/>
          </w:tcPr>
          <w:p>
            <w:pPr>
              <w:spacing w:after="0"/>
              <w:rPr>
                <w:sz w:val="17"/>
                <w:szCs w:val="17"/>
                <w:color w:val="auto"/>
              </w:rPr>
            </w:pPr>
          </w:p>
        </w:tc>
      </w:tr>
      <w:tr>
        <w:trPr>
          <w:trHeight w:val="203"/>
        </w:trPr>
        <w:tc>
          <w:tcPr>
            <w:tcW w:w="360" w:type="dxa"/>
            <w:vAlign w:val="bottom"/>
          </w:tcPr>
          <w:p>
            <w:pPr>
              <w:spacing w:after="0"/>
              <w:rPr>
                <w:sz w:val="17"/>
                <w:szCs w:val="17"/>
                <w:color w:val="auto"/>
              </w:rPr>
            </w:pPr>
          </w:p>
        </w:tc>
        <w:tc>
          <w:tcPr>
            <w:tcW w:w="10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BY</w:t>
            </w:r>
          </w:p>
        </w:tc>
        <w:tc>
          <w:tcPr>
            <w:tcW w:w="74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EACH</w:t>
            </w:r>
          </w:p>
        </w:tc>
        <w:tc>
          <w:tcPr>
            <w:tcW w:w="460" w:type="dxa"/>
            <w:vAlign w:val="bottom"/>
          </w:tcPr>
          <w:p>
            <w:pPr>
              <w:spacing w:after="0"/>
              <w:rPr>
                <w:sz w:val="17"/>
                <w:szCs w:val="17"/>
                <w:color w:val="auto"/>
              </w:rPr>
            </w:pPr>
          </w:p>
        </w:tc>
        <w:tc>
          <w:tcPr>
            <w:tcW w:w="5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7.</w:t>
            </w:r>
          </w:p>
        </w:tc>
        <w:tc>
          <w:tcPr>
            <w:tcW w:w="296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SOLE DISPOSITIVE POWER</w:t>
            </w:r>
          </w:p>
        </w:tc>
        <w:tc>
          <w:tcPr>
            <w:tcW w:w="132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w w:val="96"/>
              </w:rPr>
              <w:t>40,042,185</w:t>
            </w:r>
          </w:p>
        </w:tc>
      </w:tr>
      <w:tr>
        <w:trPr>
          <w:trHeight w:val="203"/>
        </w:trPr>
        <w:tc>
          <w:tcPr>
            <w:tcW w:w="360" w:type="dxa"/>
            <w:vAlign w:val="bottom"/>
          </w:tcPr>
          <w:p>
            <w:pPr>
              <w:spacing w:after="0"/>
              <w:rPr>
                <w:sz w:val="17"/>
                <w:szCs w:val="17"/>
                <w:color w:val="auto"/>
              </w:rPr>
            </w:pPr>
          </w:p>
        </w:tc>
        <w:tc>
          <w:tcPr>
            <w:tcW w:w="180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REPORTING</w:t>
            </w:r>
          </w:p>
        </w:tc>
        <w:tc>
          <w:tcPr>
            <w:tcW w:w="4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960" w:type="dxa"/>
            <w:vAlign w:val="bottom"/>
          </w:tcPr>
          <w:p>
            <w:pPr>
              <w:spacing w:after="0"/>
              <w:rPr>
                <w:sz w:val="17"/>
                <w:szCs w:val="17"/>
                <w:color w:val="auto"/>
              </w:rPr>
            </w:pPr>
          </w:p>
        </w:tc>
        <w:tc>
          <w:tcPr>
            <w:tcW w:w="1320" w:type="dxa"/>
            <w:vAlign w:val="bottom"/>
          </w:tcPr>
          <w:p>
            <w:pPr>
              <w:spacing w:after="0"/>
              <w:rPr>
                <w:sz w:val="17"/>
                <w:szCs w:val="17"/>
                <w:color w:val="auto"/>
              </w:rPr>
            </w:pPr>
          </w:p>
        </w:tc>
      </w:tr>
      <w:tr>
        <w:trPr>
          <w:trHeight w:val="203"/>
        </w:trPr>
        <w:tc>
          <w:tcPr>
            <w:tcW w:w="360" w:type="dxa"/>
            <w:vAlign w:val="bottom"/>
          </w:tcPr>
          <w:p>
            <w:pPr>
              <w:spacing w:after="0"/>
              <w:rPr>
                <w:sz w:val="17"/>
                <w:szCs w:val="17"/>
                <w:color w:val="auto"/>
              </w:rPr>
            </w:pPr>
          </w:p>
        </w:tc>
        <w:tc>
          <w:tcPr>
            <w:tcW w:w="180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PERSON WITH:</w:t>
            </w:r>
          </w:p>
        </w:tc>
        <w:tc>
          <w:tcPr>
            <w:tcW w:w="460" w:type="dxa"/>
            <w:vAlign w:val="bottom"/>
          </w:tcPr>
          <w:p>
            <w:pPr>
              <w:spacing w:after="0"/>
              <w:rPr>
                <w:sz w:val="17"/>
                <w:szCs w:val="17"/>
                <w:color w:val="auto"/>
              </w:rPr>
            </w:pPr>
          </w:p>
        </w:tc>
        <w:tc>
          <w:tcPr>
            <w:tcW w:w="5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8.</w:t>
            </w:r>
          </w:p>
        </w:tc>
        <w:tc>
          <w:tcPr>
            <w:tcW w:w="296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SHARED DISPOSITIVE POWER</w:t>
            </w:r>
          </w:p>
        </w:tc>
        <w:tc>
          <w:tcPr>
            <w:tcW w:w="132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5,941</w:t>
            </w:r>
          </w:p>
        </w:tc>
      </w:tr>
      <w:tr>
        <w:trPr>
          <w:trHeight w:val="608"/>
        </w:trPr>
        <w:tc>
          <w:tcPr>
            <w:tcW w:w="360" w:type="dxa"/>
            <w:vAlign w:val="bottom"/>
          </w:tcPr>
          <w:p>
            <w:pPr>
              <w:jc w:val="right"/>
              <w:spacing w:after="0"/>
              <w:rPr>
                <w:sz w:val="20"/>
                <w:szCs w:val="20"/>
                <w:color w:val="auto"/>
              </w:rPr>
            </w:pPr>
            <w:r>
              <w:rPr>
                <w:rFonts w:ascii="Courier New" w:cs="Courier New" w:eastAsia="Courier New" w:hAnsi="Courier New"/>
                <w:sz w:val="18"/>
                <w:szCs w:val="18"/>
                <w:color w:val="auto"/>
              </w:rPr>
              <w:t>9.</w:t>
            </w:r>
          </w:p>
        </w:tc>
        <w:tc>
          <w:tcPr>
            <w:tcW w:w="1060" w:type="dxa"/>
            <w:vAlign w:val="bottom"/>
          </w:tcPr>
          <w:p>
            <w:pPr>
              <w:jc w:val="right"/>
              <w:spacing w:after="0"/>
              <w:rPr>
                <w:sz w:val="20"/>
                <w:szCs w:val="20"/>
                <w:color w:val="auto"/>
              </w:rPr>
            </w:pPr>
            <w:r>
              <w:rPr>
                <w:rFonts w:ascii="Courier New" w:cs="Courier New" w:eastAsia="Courier New" w:hAnsi="Courier New"/>
                <w:sz w:val="18"/>
                <w:szCs w:val="18"/>
                <w:color w:val="auto"/>
              </w:rPr>
              <w:t>AGGREGATE</w:t>
            </w:r>
          </w:p>
        </w:tc>
        <w:tc>
          <w:tcPr>
            <w:tcW w:w="740" w:type="dxa"/>
            <w:vAlign w:val="bottom"/>
          </w:tcPr>
          <w:p>
            <w:pPr>
              <w:jc w:val="right"/>
              <w:spacing w:after="0"/>
              <w:rPr>
                <w:sz w:val="20"/>
                <w:szCs w:val="20"/>
                <w:color w:val="auto"/>
              </w:rPr>
            </w:pPr>
            <w:r>
              <w:rPr>
                <w:rFonts w:ascii="Courier New" w:cs="Courier New" w:eastAsia="Courier New" w:hAnsi="Courier New"/>
                <w:sz w:val="18"/>
                <w:szCs w:val="18"/>
                <w:color w:val="auto"/>
              </w:rPr>
              <w:t>AMOUNT</w:t>
            </w:r>
          </w:p>
        </w:tc>
        <w:tc>
          <w:tcPr>
            <w:tcW w:w="4000" w:type="dxa"/>
            <w:vAlign w:val="bottom"/>
            <w:gridSpan w:val="3"/>
          </w:tcPr>
          <w:p>
            <w:pPr>
              <w:ind w:left="40"/>
              <w:spacing w:after="0"/>
              <w:rPr>
                <w:sz w:val="20"/>
                <w:szCs w:val="20"/>
                <w:color w:val="auto"/>
              </w:rPr>
            </w:pPr>
            <w:r>
              <w:rPr>
                <w:rFonts w:ascii="Courier New" w:cs="Courier New" w:eastAsia="Courier New" w:hAnsi="Courier New"/>
                <w:sz w:val="18"/>
                <w:szCs w:val="18"/>
                <w:color w:val="auto"/>
              </w:rPr>
              <w:t>BENEFICIALLY OWNED BY EACH</w:t>
            </w:r>
          </w:p>
        </w:tc>
        <w:tc>
          <w:tcPr>
            <w:tcW w:w="1320" w:type="dxa"/>
            <w:vAlign w:val="bottom"/>
          </w:tcPr>
          <w:p>
            <w:pPr>
              <w:ind w:left="260"/>
              <w:spacing w:after="0"/>
              <w:rPr>
                <w:sz w:val="20"/>
                <w:szCs w:val="20"/>
                <w:color w:val="auto"/>
              </w:rPr>
            </w:pPr>
            <w:r>
              <w:rPr>
                <w:rFonts w:ascii="Courier New" w:cs="Courier New" w:eastAsia="Courier New" w:hAnsi="Courier New"/>
                <w:sz w:val="18"/>
                <w:szCs w:val="18"/>
                <w:color w:val="auto"/>
                <w:w w:val="96"/>
              </w:rPr>
              <w:t>40,048,126</w:t>
            </w:r>
          </w:p>
        </w:tc>
      </w:tr>
      <w:tr>
        <w:trPr>
          <w:trHeight w:val="203"/>
        </w:trPr>
        <w:tc>
          <w:tcPr>
            <w:tcW w:w="360" w:type="dxa"/>
            <w:vAlign w:val="bottom"/>
          </w:tcPr>
          <w:p>
            <w:pPr>
              <w:spacing w:after="0"/>
              <w:rPr>
                <w:sz w:val="17"/>
                <w:szCs w:val="17"/>
                <w:color w:val="auto"/>
              </w:rPr>
            </w:pPr>
          </w:p>
        </w:tc>
        <w:tc>
          <w:tcPr>
            <w:tcW w:w="10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REPORTING</w:t>
            </w:r>
          </w:p>
        </w:tc>
        <w:tc>
          <w:tcPr>
            <w:tcW w:w="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PERSON</w:t>
            </w:r>
          </w:p>
        </w:tc>
        <w:tc>
          <w:tcPr>
            <w:tcW w:w="4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960" w:type="dxa"/>
            <w:vAlign w:val="bottom"/>
          </w:tcPr>
          <w:p>
            <w:pPr>
              <w:spacing w:after="0"/>
              <w:rPr>
                <w:sz w:val="17"/>
                <w:szCs w:val="17"/>
                <w:color w:val="auto"/>
              </w:rPr>
            </w:pPr>
          </w:p>
        </w:tc>
        <w:tc>
          <w:tcPr>
            <w:tcW w:w="1320" w:type="dxa"/>
            <w:vAlign w:val="bottom"/>
          </w:tcPr>
          <w:p>
            <w:pPr>
              <w:spacing w:after="0"/>
              <w:rPr>
                <w:sz w:val="17"/>
                <w:szCs w:val="17"/>
                <w:color w:val="auto"/>
              </w:rPr>
            </w:pPr>
          </w:p>
        </w:tc>
      </w:tr>
      <w:tr>
        <w:trPr>
          <w:trHeight w:val="203"/>
        </w:trPr>
        <w:tc>
          <w:tcPr>
            <w:tcW w:w="360" w:type="dxa"/>
            <w:vAlign w:val="bottom"/>
          </w:tcPr>
          <w:p>
            <w:pPr>
              <w:spacing w:after="0"/>
              <w:rPr>
                <w:sz w:val="17"/>
                <w:szCs w:val="17"/>
                <w:color w:val="auto"/>
              </w:rPr>
            </w:pPr>
          </w:p>
        </w:tc>
        <w:tc>
          <w:tcPr>
            <w:tcW w:w="7120" w:type="dxa"/>
            <w:vAlign w:val="bottom"/>
            <w:gridSpan w:val="6"/>
          </w:tcPr>
          <w:p>
            <w:pPr>
              <w:ind w:left="60"/>
              <w:spacing w:after="0" w:line="203" w:lineRule="exact"/>
              <w:rPr>
                <w:sz w:val="20"/>
                <w:szCs w:val="20"/>
                <w:color w:val="auto"/>
              </w:rPr>
            </w:pPr>
            <w:r>
              <w:rPr>
                <w:rFonts w:ascii="Courier New" w:cs="Courier New" w:eastAsia="Courier New" w:hAnsi="Courier New"/>
                <w:sz w:val="18"/>
                <w:szCs w:val="18"/>
                <w:color w:val="auto"/>
              </w:rPr>
              <w:t>(Not to be construed as an admission of beneficial ownership)</w:t>
            </w:r>
          </w:p>
        </w:tc>
      </w:tr>
      <w:tr>
        <w:trPr>
          <w:trHeight w:val="405"/>
        </w:trPr>
        <w:tc>
          <w:tcPr>
            <w:tcW w:w="360" w:type="dxa"/>
            <w:vAlign w:val="bottom"/>
          </w:tcPr>
          <w:p>
            <w:pPr>
              <w:jc w:val="right"/>
              <w:spacing w:after="0"/>
              <w:rPr>
                <w:sz w:val="20"/>
                <w:szCs w:val="20"/>
                <w:color w:val="auto"/>
              </w:rPr>
            </w:pPr>
            <w:r>
              <w:rPr>
                <w:rFonts w:ascii="Courier New" w:cs="Courier New" w:eastAsia="Courier New" w:hAnsi="Courier New"/>
                <w:sz w:val="18"/>
                <w:szCs w:val="18"/>
                <w:color w:val="auto"/>
                <w:w w:val="86"/>
              </w:rPr>
              <w:t>10.</w:t>
            </w:r>
          </w:p>
        </w:tc>
        <w:tc>
          <w:tcPr>
            <w:tcW w:w="1060" w:type="dxa"/>
            <w:vAlign w:val="bottom"/>
          </w:tcPr>
          <w:p>
            <w:pPr>
              <w:jc w:val="right"/>
              <w:spacing w:after="0"/>
              <w:rPr>
                <w:sz w:val="20"/>
                <w:szCs w:val="20"/>
                <w:color w:val="auto"/>
              </w:rPr>
            </w:pPr>
            <w:r>
              <w:rPr>
                <w:rFonts w:ascii="Courier New" w:cs="Courier New" w:eastAsia="Courier New" w:hAnsi="Courier New"/>
                <w:sz w:val="18"/>
                <w:szCs w:val="18"/>
                <w:color w:val="auto"/>
              </w:rPr>
              <w:t>CHECK BOX</w:t>
            </w:r>
          </w:p>
        </w:tc>
        <w:tc>
          <w:tcPr>
            <w:tcW w:w="740" w:type="dxa"/>
            <w:vAlign w:val="bottom"/>
          </w:tcPr>
          <w:p>
            <w:pPr>
              <w:jc w:val="right"/>
              <w:spacing w:after="0"/>
              <w:rPr>
                <w:sz w:val="20"/>
                <w:szCs w:val="20"/>
                <w:color w:val="auto"/>
              </w:rPr>
            </w:pPr>
            <w:r>
              <w:rPr>
                <w:rFonts w:ascii="Courier New" w:cs="Courier New" w:eastAsia="Courier New" w:hAnsi="Courier New"/>
                <w:sz w:val="18"/>
                <w:szCs w:val="18"/>
                <w:color w:val="auto"/>
              </w:rPr>
              <w:t>IF THE</w:t>
            </w:r>
          </w:p>
        </w:tc>
        <w:tc>
          <w:tcPr>
            <w:tcW w:w="5320" w:type="dxa"/>
            <w:vAlign w:val="bottom"/>
            <w:gridSpan w:val="4"/>
          </w:tcPr>
          <w:p>
            <w:pPr>
              <w:ind w:left="40"/>
              <w:spacing w:after="0"/>
              <w:rPr>
                <w:sz w:val="20"/>
                <w:szCs w:val="20"/>
                <w:color w:val="auto"/>
              </w:rPr>
            </w:pPr>
            <w:r>
              <w:rPr>
                <w:rFonts w:ascii="Courier New" w:cs="Courier New" w:eastAsia="Courier New" w:hAnsi="Courier New"/>
                <w:sz w:val="18"/>
                <w:szCs w:val="18"/>
                <w:color w:val="auto"/>
              </w:rPr>
              <w:t>AGGREGATE AMOUNT IN ROW (9) EXCLUDES CERTAIN</w:t>
            </w:r>
          </w:p>
        </w:tc>
      </w:tr>
      <w:tr>
        <w:trPr>
          <w:trHeight w:val="203"/>
        </w:trPr>
        <w:tc>
          <w:tcPr>
            <w:tcW w:w="360" w:type="dxa"/>
            <w:vAlign w:val="bottom"/>
          </w:tcPr>
          <w:p>
            <w:pPr>
              <w:spacing w:after="0"/>
              <w:rPr>
                <w:sz w:val="17"/>
                <w:szCs w:val="17"/>
                <w:color w:val="auto"/>
              </w:rPr>
            </w:pPr>
          </w:p>
        </w:tc>
        <w:tc>
          <w:tcPr>
            <w:tcW w:w="10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SHARES *</w:t>
            </w:r>
          </w:p>
        </w:tc>
        <w:tc>
          <w:tcPr>
            <w:tcW w:w="7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960" w:type="dxa"/>
            <w:vAlign w:val="bottom"/>
          </w:tcPr>
          <w:p>
            <w:pPr>
              <w:spacing w:after="0"/>
              <w:rPr>
                <w:sz w:val="17"/>
                <w:szCs w:val="17"/>
                <w:color w:val="auto"/>
              </w:rPr>
            </w:pPr>
          </w:p>
        </w:tc>
        <w:tc>
          <w:tcPr>
            <w:tcW w:w="1320" w:type="dxa"/>
            <w:vAlign w:val="bottom"/>
          </w:tcPr>
          <w:p>
            <w:pPr>
              <w:ind w:left="580"/>
              <w:spacing w:after="0" w:line="203" w:lineRule="exact"/>
              <w:rPr>
                <w:sz w:val="20"/>
                <w:szCs w:val="20"/>
                <w:color w:val="auto"/>
              </w:rPr>
            </w:pPr>
            <w:r>
              <w:rPr>
                <w:rFonts w:ascii="Courier New" w:cs="Courier New" w:eastAsia="Courier New" w:hAnsi="Courier New"/>
                <w:sz w:val="18"/>
                <w:szCs w:val="18"/>
                <w:color w:val="auto"/>
              </w:rPr>
              <w:t>| |</w:t>
            </w:r>
          </w:p>
        </w:tc>
      </w:tr>
      <w:tr>
        <w:trPr>
          <w:trHeight w:val="608"/>
        </w:trPr>
        <w:tc>
          <w:tcPr>
            <w:tcW w:w="360" w:type="dxa"/>
            <w:vAlign w:val="bottom"/>
          </w:tcPr>
          <w:p>
            <w:pPr>
              <w:jc w:val="right"/>
              <w:spacing w:after="0"/>
              <w:rPr>
                <w:sz w:val="20"/>
                <w:szCs w:val="20"/>
                <w:color w:val="auto"/>
              </w:rPr>
            </w:pPr>
            <w:r>
              <w:rPr>
                <w:rFonts w:ascii="Courier New" w:cs="Courier New" w:eastAsia="Courier New" w:hAnsi="Courier New"/>
                <w:sz w:val="18"/>
                <w:szCs w:val="18"/>
                <w:color w:val="auto"/>
                <w:w w:val="86"/>
              </w:rPr>
              <w:t>11.</w:t>
            </w:r>
          </w:p>
        </w:tc>
        <w:tc>
          <w:tcPr>
            <w:tcW w:w="1800" w:type="dxa"/>
            <w:vAlign w:val="bottom"/>
            <w:gridSpan w:val="2"/>
          </w:tcPr>
          <w:p>
            <w:pPr>
              <w:jc w:val="right"/>
              <w:spacing w:after="0"/>
              <w:rPr>
                <w:sz w:val="20"/>
                <w:szCs w:val="20"/>
                <w:color w:val="auto"/>
              </w:rPr>
            </w:pPr>
            <w:r>
              <w:rPr>
                <w:rFonts w:ascii="Courier New" w:cs="Courier New" w:eastAsia="Courier New" w:hAnsi="Courier New"/>
                <w:sz w:val="18"/>
                <w:szCs w:val="18"/>
                <w:color w:val="auto"/>
                <w:w w:val="99"/>
              </w:rPr>
              <w:t>PERCENT OF CLASS</w:t>
            </w:r>
          </w:p>
        </w:tc>
        <w:tc>
          <w:tcPr>
            <w:tcW w:w="4000" w:type="dxa"/>
            <w:vAlign w:val="bottom"/>
            <w:gridSpan w:val="3"/>
          </w:tcPr>
          <w:p>
            <w:pPr>
              <w:ind w:left="40"/>
              <w:spacing w:after="0"/>
              <w:rPr>
                <w:sz w:val="20"/>
                <w:szCs w:val="20"/>
                <w:color w:val="auto"/>
              </w:rPr>
            </w:pPr>
            <w:r>
              <w:rPr>
                <w:rFonts w:ascii="Courier New" w:cs="Courier New" w:eastAsia="Courier New" w:hAnsi="Courier New"/>
                <w:sz w:val="18"/>
                <w:szCs w:val="18"/>
                <w:color w:val="auto"/>
              </w:rPr>
              <w:t>REPRESENTED BY AMOUNT IN ROW 9</w:t>
            </w:r>
          </w:p>
        </w:tc>
        <w:tc>
          <w:tcPr>
            <w:tcW w:w="1320" w:type="dxa"/>
            <w:vAlign w:val="bottom"/>
          </w:tcPr>
          <w:p>
            <w:pPr>
              <w:ind w:left="260"/>
              <w:spacing w:after="0"/>
              <w:rPr>
                <w:sz w:val="20"/>
                <w:szCs w:val="20"/>
                <w:color w:val="auto"/>
              </w:rPr>
            </w:pPr>
            <w:r>
              <w:rPr>
                <w:rFonts w:ascii="Courier New" w:cs="Courier New" w:eastAsia="Courier New" w:hAnsi="Courier New"/>
                <w:sz w:val="18"/>
                <w:szCs w:val="18"/>
                <w:color w:val="auto"/>
              </w:rPr>
              <w:t>6.6%</w:t>
            </w:r>
          </w:p>
        </w:tc>
      </w:tr>
    </w:tbl>
    <w:p>
      <w:pPr>
        <w:spacing w:after="0" w:line="207" w:lineRule="exact"/>
        <w:rPr>
          <w:sz w:val="20"/>
          <w:szCs w:val="20"/>
          <w:color w:val="auto"/>
        </w:rPr>
      </w:pPr>
    </w:p>
    <w:p>
      <w:pPr>
        <w:ind w:left="740" w:right="6939" w:hanging="627"/>
        <w:spacing w:after="0" w:line="235" w:lineRule="auto"/>
        <w:tabs>
          <w:tab w:leader="none" w:pos="529"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 * IC</w:t>
      </w:r>
    </w:p>
    <w:p>
      <w:pPr>
        <w:spacing w:after="0" w:line="1" w:lineRule="exact"/>
        <w:rPr>
          <w:rFonts w:ascii="Courier New" w:cs="Courier New" w:eastAsia="Courier New" w:hAnsi="Courier New"/>
          <w:sz w:val="18"/>
          <w:szCs w:val="18"/>
          <w:color w:val="auto"/>
        </w:rPr>
      </w:pPr>
    </w:p>
    <w:p>
      <w:pPr>
        <w:ind w:left="21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 SEE INSTRUCTIONS BEFORE FILLING OUT!</w:t>
      </w:r>
    </w:p>
    <w:p>
      <w:pPr>
        <w:sectPr>
          <w:pgSz w:w="11900" w:h="16838" w:orient="portrait"/>
          <w:cols w:equalWidth="0" w:num="1">
            <w:col w:w="10219"/>
          </w:cols>
          <w:pgMar w:left="240" w:top="717" w:right="1440" w:bottom="1440" w:gutter="0" w:footer="0" w:header="0"/>
          <w:type w:val="continuous"/>
        </w:sectPr>
      </w:pPr>
    </w:p>
    <w:bookmarkStart w:id="3" w:name="page4"/>
    <w:bookmarkEnd w:id="3"/>
    <w:p>
      <w:pPr>
        <w:spacing w:after="0"/>
        <w:tabs>
          <w:tab w:leader="none" w:pos="3680" w:val="left"/>
          <w:tab w:leader="none" w:pos="6200" w:val="left"/>
        </w:tabs>
        <w:rPr>
          <w:sz w:val="20"/>
          <w:szCs w:val="20"/>
          <w:color w:val="auto"/>
        </w:rPr>
      </w:pPr>
      <w:r>
        <w:rPr>
          <w:rFonts w:ascii="Courier New" w:cs="Courier New" w:eastAsia="Courier New" w:hAnsi="Courier New"/>
          <w:sz w:val="18"/>
          <w:szCs w:val="18"/>
          <w:color w:val="auto"/>
        </w:rPr>
        <w:t>CUSIP NO. 595112103</w:t>
      </w:r>
      <w:r>
        <w:rPr>
          <w:sz w:val="20"/>
          <w:szCs w:val="20"/>
          <w:color w:val="auto"/>
        </w:rPr>
        <w:tab/>
      </w:r>
      <w:r>
        <w:rPr>
          <w:rFonts w:ascii="Courier New" w:cs="Courier New" w:eastAsia="Courier New" w:hAnsi="Courier New"/>
          <w:sz w:val="18"/>
          <w:szCs w:val="18"/>
          <w:color w:val="auto"/>
        </w:rPr>
        <w:t>13G</w:t>
      </w:r>
      <w:r>
        <w:rPr>
          <w:sz w:val="20"/>
          <w:szCs w:val="20"/>
          <w:color w:val="auto"/>
        </w:rPr>
        <w:tab/>
      </w:r>
      <w:r>
        <w:rPr>
          <w:rFonts w:ascii="Courier New" w:cs="Courier New" w:eastAsia="Courier New" w:hAnsi="Courier New"/>
          <w:sz w:val="16"/>
          <w:szCs w:val="16"/>
          <w:color w:val="auto"/>
        </w:rPr>
        <w:t>Page 4 of 13 Pages</w:t>
      </w:r>
    </w:p>
    <w:p>
      <w:pPr>
        <w:sectPr>
          <w:pgSz w:w="11900" w:h="16838" w:orient="portrait"/>
          <w:cols w:equalWidth="0" w:num="1">
            <w:col w:w="10219"/>
          </w:cols>
          <w:pgMar w:left="240" w:top="514" w:right="1440" w:bottom="1440" w:gutter="0" w:footer="0" w:header="0"/>
        </w:sectPr>
      </w:pPr>
    </w:p>
    <w:p>
      <w:pPr>
        <w:spacing w:after="0" w:line="200" w:lineRule="exact"/>
        <w:rPr>
          <w:sz w:val="20"/>
          <w:szCs w:val="20"/>
          <w:color w:val="auto"/>
        </w:rPr>
      </w:pPr>
    </w:p>
    <w:p>
      <w:pPr>
        <w:spacing w:after="0" w:line="204" w:lineRule="exact"/>
        <w:rPr>
          <w:sz w:val="20"/>
          <w:szCs w:val="20"/>
          <w:color w:val="auto"/>
        </w:rPr>
      </w:pPr>
    </w:p>
    <w:p>
      <w:pPr>
        <w:ind w:left="540" w:hanging="321"/>
        <w:spacing w:after="0"/>
        <w:tabs>
          <w:tab w:leader="none" w:pos="54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REPORTING PERSON</w:t>
      </w:r>
    </w:p>
    <w:p>
      <w:pPr>
        <w:ind w:left="54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S.S. OR I.R.S. IDENTIFICATION NO. OF ABOVE PERSON</w:t>
      </w:r>
    </w:p>
    <w:p>
      <w:pPr>
        <w:spacing w:after="0" w:line="202"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AXA Conseil Vie Assurance Mutuelle</w:t>
      </w:r>
    </w:p>
    <w:p>
      <w:pPr>
        <w:spacing w:after="0" w:line="201" w:lineRule="exact"/>
        <w:rPr>
          <w:sz w:val="20"/>
          <w:szCs w:val="20"/>
          <w:color w:val="auto"/>
        </w:rPr>
      </w:pPr>
    </w:p>
    <w:tbl>
      <w:tblPr>
        <w:tblLayout w:type="fixed"/>
        <w:tblInd w:w="220" w:type="dxa"/>
        <w:tblCellMar>
          <w:top w:w="0" w:type="dxa"/>
          <w:left w:w="0" w:type="dxa"/>
          <w:bottom w:w="0" w:type="dxa"/>
          <w:right w:w="0" w:type="dxa"/>
        </w:tblCellMar>
      </w:tblPr>
      <w:tr>
        <w:trPr>
          <w:trHeight w:val="204"/>
        </w:trPr>
        <w:tc>
          <w:tcPr>
            <w:tcW w:w="260" w:type="dxa"/>
            <w:vAlign w:val="bottom"/>
          </w:tcPr>
          <w:p>
            <w:pPr>
              <w:jc w:val="right"/>
              <w:spacing w:after="0"/>
              <w:rPr>
                <w:sz w:val="20"/>
                <w:szCs w:val="20"/>
                <w:color w:val="auto"/>
              </w:rPr>
            </w:pPr>
            <w:r>
              <w:rPr>
                <w:rFonts w:ascii="Courier New" w:cs="Courier New" w:eastAsia="Courier New" w:hAnsi="Courier New"/>
                <w:sz w:val="18"/>
                <w:szCs w:val="18"/>
                <w:color w:val="auto"/>
                <w:w w:val="83"/>
              </w:rPr>
              <w:t>2.</w:t>
            </w:r>
          </w:p>
        </w:tc>
        <w:tc>
          <w:tcPr>
            <w:tcW w:w="5800" w:type="dxa"/>
            <w:vAlign w:val="bottom"/>
          </w:tcPr>
          <w:p>
            <w:pPr>
              <w:ind w:left="60"/>
              <w:spacing w:after="0"/>
              <w:rPr>
                <w:sz w:val="20"/>
                <w:szCs w:val="20"/>
                <w:color w:val="auto"/>
              </w:rPr>
            </w:pPr>
            <w:r>
              <w:rPr>
                <w:rFonts w:ascii="Courier New" w:cs="Courier New" w:eastAsia="Courier New" w:hAnsi="Courier New"/>
                <w:sz w:val="18"/>
                <w:szCs w:val="18"/>
                <w:color w:val="auto"/>
              </w:rPr>
              <w:t>CHECK THE APPROPRIATE BOX IF A MEMBER OF A GROUP *</w:t>
            </w:r>
          </w:p>
        </w:tc>
        <w:tc>
          <w:tcPr>
            <w:tcW w:w="840" w:type="dxa"/>
            <w:vAlign w:val="bottom"/>
          </w:tcPr>
          <w:p>
            <w:pPr>
              <w:ind w:left="460"/>
              <w:spacing w:after="0"/>
              <w:rPr>
                <w:sz w:val="20"/>
                <w:szCs w:val="20"/>
                <w:color w:val="auto"/>
              </w:rPr>
            </w:pPr>
            <w:r>
              <w:rPr>
                <w:rFonts w:ascii="Courier New" w:cs="Courier New" w:eastAsia="Courier New" w:hAnsi="Courier New"/>
                <w:sz w:val="18"/>
                <w:szCs w:val="18"/>
                <w:color w:val="auto"/>
              </w:rPr>
              <w:t>(A)</w:t>
            </w:r>
          </w:p>
        </w:tc>
        <w:tc>
          <w:tcPr>
            <w:tcW w:w="360" w:type="dxa"/>
            <w:vAlign w:val="bottom"/>
          </w:tcPr>
          <w:p>
            <w:pPr>
              <w:ind w:left="60"/>
              <w:spacing w:after="0"/>
              <w:rPr>
                <w:sz w:val="20"/>
                <w:szCs w:val="20"/>
                <w:color w:val="auto"/>
              </w:rPr>
            </w:pPr>
            <w:r>
              <w:rPr>
                <w:rFonts w:ascii="Courier New" w:cs="Courier New" w:eastAsia="Courier New" w:hAnsi="Courier New"/>
                <w:sz w:val="18"/>
                <w:szCs w:val="18"/>
                <w:color w:val="auto"/>
                <w:w w:val="86"/>
              </w:rPr>
              <w:t>[X]</w:t>
            </w:r>
          </w:p>
        </w:tc>
      </w:tr>
      <w:tr>
        <w:trPr>
          <w:trHeight w:val="203"/>
        </w:trPr>
        <w:tc>
          <w:tcPr>
            <w:tcW w:w="260" w:type="dxa"/>
            <w:vAlign w:val="bottom"/>
          </w:tcPr>
          <w:p>
            <w:pPr>
              <w:spacing w:after="0"/>
              <w:rPr>
                <w:sz w:val="17"/>
                <w:szCs w:val="17"/>
                <w:color w:val="auto"/>
              </w:rPr>
            </w:pPr>
          </w:p>
        </w:tc>
        <w:tc>
          <w:tcPr>
            <w:tcW w:w="5800" w:type="dxa"/>
            <w:vAlign w:val="bottom"/>
          </w:tcPr>
          <w:p>
            <w:pPr>
              <w:spacing w:after="0"/>
              <w:rPr>
                <w:sz w:val="17"/>
                <w:szCs w:val="17"/>
                <w:color w:val="auto"/>
              </w:rPr>
            </w:pPr>
          </w:p>
        </w:tc>
        <w:tc>
          <w:tcPr>
            <w:tcW w:w="840" w:type="dxa"/>
            <w:vAlign w:val="bottom"/>
          </w:tcPr>
          <w:p>
            <w:pPr>
              <w:ind w:left="460"/>
              <w:spacing w:after="0" w:line="203" w:lineRule="exact"/>
              <w:rPr>
                <w:sz w:val="20"/>
                <w:szCs w:val="20"/>
                <w:color w:val="auto"/>
              </w:rPr>
            </w:pPr>
            <w:r>
              <w:rPr>
                <w:rFonts w:ascii="Courier New" w:cs="Courier New" w:eastAsia="Courier New" w:hAnsi="Courier New"/>
                <w:sz w:val="18"/>
                <w:szCs w:val="18"/>
                <w:color w:val="auto"/>
              </w:rPr>
              <w:t>(B)</w:t>
            </w:r>
          </w:p>
        </w:tc>
        <w:tc>
          <w:tcPr>
            <w:tcW w:w="3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86"/>
              </w:rPr>
              <w:t>[ ]</w:t>
            </w:r>
          </w:p>
        </w:tc>
      </w:tr>
      <w:tr>
        <w:trPr>
          <w:trHeight w:val="405"/>
        </w:trPr>
        <w:tc>
          <w:tcPr>
            <w:tcW w:w="260" w:type="dxa"/>
            <w:vAlign w:val="bottom"/>
          </w:tcPr>
          <w:p>
            <w:pPr>
              <w:jc w:val="right"/>
              <w:spacing w:after="0"/>
              <w:rPr>
                <w:sz w:val="20"/>
                <w:szCs w:val="20"/>
                <w:color w:val="auto"/>
              </w:rPr>
            </w:pPr>
            <w:r>
              <w:rPr>
                <w:rFonts w:ascii="Courier New" w:cs="Courier New" w:eastAsia="Courier New" w:hAnsi="Courier New"/>
                <w:sz w:val="18"/>
                <w:szCs w:val="18"/>
                <w:color w:val="auto"/>
                <w:w w:val="83"/>
              </w:rPr>
              <w:t>3.</w:t>
            </w:r>
          </w:p>
        </w:tc>
        <w:tc>
          <w:tcPr>
            <w:tcW w:w="5800" w:type="dxa"/>
            <w:vAlign w:val="bottom"/>
          </w:tcPr>
          <w:p>
            <w:pPr>
              <w:ind w:left="60"/>
              <w:spacing w:after="0"/>
              <w:rPr>
                <w:sz w:val="20"/>
                <w:szCs w:val="20"/>
                <w:color w:val="auto"/>
              </w:rPr>
            </w:pPr>
            <w:r>
              <w:rPr>
                <w:rFonts w:ascii="Courier New" w:cs="Courier New" w:eastAsia="Courier New" w:hAnsi="Courier New"/>
                <w:sz w:val="18"/>
                <w:szCs w:val="18"/>
                <w:color w:val="auto"/>
              </w:rPr>
              <w:t>SEC USE ONLY</w:t>
            </w:r>
          </w:p>
        </w:tc>
        <w:tc>
          <w:tcPr>
            <w:tcW w:w="840" w:type="dxa"/>
            <w:vAlign w:val="bottom"/>
          </w:tcPr>
          <w:p>
            <w:pPr>
              <w:spacing w:after="0"/>
              <w:rPr>
                <w:sz w:val="24"/>
                <w:szCs w:val="24"/>
                <w:color w:val="auto"/>
              </w:rPr>
            </w:pPr>
          </w:p>
        </w:tc>
        <w:tc>
          <w:tcPr>
            <w:tcW w:w="360" w:type="dxa"/>
            <w:vAlign w:val="bottom"/>
          </w:tcPr>
          <w:p>
            <w:pPr>
              <w:spacing w:after="0"/>
              <w:rPr>
                <w:sz w:val="24"/>
                <w:szCs w:val="24"/>
                <w:color w:val="auto"/>
              </w:rPr>
            </w:pPr>
          </w:p>
        </w:tc>
      </w:tr>
      <w:tr>
        <w:trPr>
          <w:trHeight w:val="608"/>
        </w:trPr>
        <w:tc>
          <w:tcPr>
            <w:tcW w:w="260" w:type="dxa"/>
            <w:vAlign w:val="bottom"/>
          </w:tcPr>
          <w:p>
            <w:pPr>
              <w:jc w:val="right"/>
              <w:spacing w:after="0"/>
              <w:rPr>
                <w:sz w:val="20"/>
                <w:szCs w:val="20"/>
                <w:color w:val="auto"/>
              </w:rPr>
            </w:pPr>
            <w:r>
              <w:rPr>
                <w:rFonts w:ascii="Courier New" w:cs="Courier New" w:eastAsia="Courier New" w:hAnsi="Courier New"/>
                <w:sz w:val="18"/>
                <w:szCs w:val="18"/>
                <w:color w:val="auto"/>
                <w:w w:val="83"/>
              </w:rPr>
              <w:t>4.</w:t>
            </w:r>
          </w:p>
        </w:tc>
        <w:tc>
          <w:tcPr>
            <w:tcW w:w="5800" w:type="dxa"/>
            <w:vAlign w:val="bottom"/>
          </w:tcPr>
          <w:p>
            <w:pPr>
              <w:ind w:left="60"/>
              <w:spacing w:after="0"/>
              <w:rPr>
                <w:sz w:val="20"/>
                <w:szCs w:val="20"/>
                <w:color w:val="auto"/>
              </w:rPr>
            </w:pPr>
            <w:r>
              <w:rPr>
                <w:rFonts w:ascii="Courier New" w:cs="Courier New" w:eastAsia="Courier New" w:hAnsi="Courier New"/>
                <w:sz w:val="18"/>
                <w:szCs w:val="18"/>
                <w:color w:val="auto"/>
              </w:rPr>
              <w:t>CITIZENSHIP OR PLACE OF ORGANIZATION</w:t>
            </w:r>
          </w:p>
        </w:tc>
        <w:tc>
          <w:tcPr>
            <w:tcW w:w="840" w:type="dxa"/>
            <w:vAlign w:val="bottom"/>
          </w:tcPr>
          <w:p>
            <w:pPr>
              <w:spacing w:after="0"/>
              <w:rPr>
                <w:sz w:val="24"/>
                <w:szCs w:val="24"/>
                <w:color w:val="auto"/>
              </w:rPr>
            </w:pPr>
          </w:p>
        </w:tc>
        <w:tc>
          <w:tcPr>
            <w:tcW w:w="360" w:type="dxa"/>
            <w:vAlign w:val="bottom"/>
          </w:tcPr>
          <w:p>
            <w:pPr>
              <w:spacing w:after="0"/>
              <w:rPr>
                <w:sz w:val="24"/>
                <w:szCs w:val="24"/>
                <w:color w:val="auto"/>
              </w:rPr>
            </w:pPr>
          </w:p>
        </w:tc>
      </w:tr>
    </w:tbl>
    <w:p>
      <w:pPr>
        <w:spacing w:after="0" w:line="1" w:lineRule="exact"/>
        <w:rPr>
          <w:sz w:val="20"/>
          <w:szCs w:val="20"/>
          <w:color w:val="auto"/>
        </w:rPr>
      </w:pPr>
    </w:p>
    <w:tbl>
      <w:tblPr>
        <w:tblLayout w:type="fixed"/>
        <w:tblInd w:w="120" w:type="dxa"/>
        <w:tblCellMar>
          <w:top w:w="0" w:type="dxa"/>
          <w:left w:w="0" w:type="dxa"/>
          <w:bottom w:w="0" w:type="dxa"/>
          <w:right w:w="0" w:type="dxa"/>
        </w:tblCellMar>
      </w:tblPr>
      <w:tr>
        <w:trPr>
          <w:trHeight w:val="203"/>
        </w:trPr>
        <w:tc>
          <w:tcPr>
            <w:tcW w:w="360" w:type="dxa"/>
            <w:vAlign w:val="bottom"/>
          </w:tcPr>
          <w:p>
            <w:pPr>
              <w:spacing w:after="0"/>
              <w:rPr>
                <w:sz w:val="17"/>
                <w:szCs w:val="17"/>
                <w:color w:val="auto"/>
              </w:rPr>
            </w:pPr>
          </w:p>
        </w:tc>
        <w:tc>
          <w:tcPr>
            <w:tcW w:w="10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France</w:t>
            </w:r>
          </w:p>
        </w:tc>
        <w:tc>
          <w:tcPr>
            <w:tcW w:w="7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960" w:type="dxa"/>
            <w:vAlign w:val="bottom"/>
          </w:tcPr>
          <w:p>
            <w:pPr>
              <w:spacing w:after="0"/>
              <w:rPr>
                <w:sz w:val="17"/>
                <w:szCs w:val="17"/>
                <w:color w:val="auto"/>
              </w:rPr>
            </w:pPr>
          </w:p>
        </w:tc>
        <w:tc>
          <w:tcPr>
            <w:tcW w:w="1320" w:type="dxa"/>
            <w:vAlign w:val="bottom"/>
          </w:tcPr>
          <w:p>
            <w:pPr>
              <w:spacing w:after="0"/>
              <w:rPr>
                <w:sz w:val="17"/>
                <w:szCs w:val="17"/>
                <w:color w:val="auto"/>
              </w:rPr>
            </w:pPr>
          </w:p>
        </w:tc>
      </w:tr>
      <w:tr>
        <w:trPr>
          <w:trHeight w:val="405"/>
        </w:trPr>
        <w:tc>
          <w:tcPr>
            <w:tcW w:w="360" w:type="dxa"/>
            <w:vAlign w:val="bottom"/>
          </w:tcPr>
          <w:p>
            <w:pPr>
              <w:spacing w:after="0"/>
              <w:rPr>
                <w:sz w:val="24"/>
                <w:szCs w:val="24"/>
                <w:color w:val="auto"/>
              </w:rPr>
            </w:pPr>
          </w:p>
        </w:tc>
        <w:tc>
          <w:tcPr>
            <w:tcW w:w="2260" w:type="dxa"/>
            <w:vAlign w:val="bottom"/>
            <w:gridSpan w:val="3"/>
          </w:tcPr>
          <w:p>
            <w:pPr>
              <w:ind w:left="260"/>
              <w:spacing w:after="0"/>
              <w:rPr>
                <w:sz w:val="20"/>
                <w:szCs w:val="20"/>
                <w:color w:val="auto"/>
              </w:rPr>
            </w:pPr>
            <w:r>
              <w:rPr>
                <w:rFonts w:ascii="Courier New" w:cs="Courier New" w:eastAsia="Courier New" w:hAnsi="Courier New"/>
                <w:sz w:val="18"/>
                <w:szCs w:val="18"/>
                <w:color w:val="auto"/>
              </w:rPr>
              <w:t>NUMBER OF SHARES</w:t>
            </w:r>
          </w:p>
        </w:tc>
        <w:tc>
          <w:tcPr>
            <w:tcW w:w="580" w:type="dxa"/>
            <w:vAlign w:val="bottom"/>
          </w:tcPr>
          <w:p>
            <w:pPr>
              <w:jc w:val="right"/>
              <w:ind w:right="72"/>
              <w:spacing w:after="0"/>
              <w:rPr>
                <w:sz w:val="20"/>
                <w:szCs w:val="20"/>
                <w:color w:val="auto"/>
              </w:rPr>
            </w:pPr>
            <w:r>
              <w:rPr>
                <w:rFonts w:ascii="Courier New" w:cs="Courier New" w:eastAsia="Courier New" w:hAnsi="Courier New"/>
                <w:sz w:val="18"/>
                <w:szCs w:val="18"/>
                <w:color w:val="auto"/>
              </w:rPr>
              <w:t>5.</w:t>
            </w:r>
          </w:p>
        </w:tc>
        <w:tc>
          <w:tcPr>
            <w:tcW w:w="2960" w:type="dxa"/>
            <w:vAlign w:val="bottom"/>
          </w:tcPr>
          <w:p>
            <w:pPr>
              <w:ind w:left="160"/>
              <w:spacing w:after="0"/>
              <w:rPr>
                <w:sz w:val="20"/>
                <w:szCs w:val="20"/>
                <w:color w:val="auto"/>
              </w:rPr>
            </w:pPr>
            <w:r>
              <w:rPr>
                <w:rFonts w:ascii="Courier New" w:cs="Courier New" w:eastAsia="Courier New" w:hAnsi="Courier New"/>
                <w:sz w:val="18"/>
                <w:szCs w:val="18"/>
                <w:color w:val="auto"/>
              </w:rPr>
              <w:t>SOLE VOTING POWER</w:t>
            </w:r>
          </w:p>
        </w:tc>
        <w:tc>
          <w:tcPr>
            <w:tcW w:w="1320" w:type="dxa"/>
            <w:vAlign w:val="bottom"/>
          </w:tcPr>
          <w:p>
            <w:pPr>
              <w:ind w:left="260"/>
              <w:spacing w:after="0"/>
              <w:rPr>
                <w:sz w:val="20"/>
                <w:szCs w:val="20"/>
                <w:color w:val="auto"/>
              </w:rPr>
            </w:pPr>
            <w:r>
              <w:rPr>
                <w:rFonts w:ascii="Courier New" w:cs="Courier New" w:eastAsia="Courier New" w:hAnsi="Courier New"/>
                <w:sz w:val="18"/>
                <w:szCs w:val="18"/>
                <w:color w:val="auto"/>
                <w:w w:val="96"/>
              </w:rPr>
              <w:t>18,031,648</w:t>
            </w:r>
          </w:p>
        </w:tc>
      </w:tr>
      <w:tr>
        <w:trPr>
          <w:trHeight w:val="203"/>
        </w:trPr>
        <w:tc>
          <w:tcPr>
            <w:tcW w:w="360" w:type="dxa"/>
            <w:vAlign w:val="bottom"/>
          </w:tcPr>
          <w:p>
            <w:pPr>
              <w:spacing w:after="0"/>
              <w:rPr>
                <w:sz w:val="17"/>
                <w:szCs w:val="17"/>
                <w:color w:val="auto"/>
              </w:rPr>
            </w:pPr>
          </w:p>
        </w:tc>
        <w:tc>
          <w:tcPr>
            <w:tcW w:w="180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BENEFICIALLY</w:t>
            </w:r>
          </w:p>
        </w:tc>
        <w:tc>
          <w:tcPr>
            <w:tcW w:w="4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960" w:type="dxa"/>
            <w:vAlign w:val="bottom"/>
          </w:tcPr>
          <w:p>
            <w:pPr>
              <w:spacing w:after="0"/>
              <w:rPr>
                <w:sz w:val="17"/>
                <w:szCs w:val="17"/>
                <w:color w:val="auto"/>
              </w:rPr>
            </w:pPr>
          </w:p>
        </w:tc>
        <w:tc>
          <w:tcPr>
            <w:tcW w:w="1320" w:type="dxa"/>
            <w:vAlign w:val="bottom"/>
          </w:tcPr>
          <w:p>
            <w:pPr>
              <w:spacing w:after="0"/>
              <w:rPr>
                <w:sz w:val="17"/>
                <w:szCs w:val="17"/>
                <w:color w:val="auto"/>
              </w:rPr>
            </w:pPr>
          </w:p>
        </w:tc>
      </w:tr>
      <w:tr>
        <w:trPr>
          <w:trHeight w:val="203"/>
        </w:trPr>
        <w:tc>
          <w:tcPr>
            <w:tcW w:w="360" w:type="dxa"/>
            <w:vAlign w:val="bottom"/>
          </w:tcPr>
          <w:p>
            <w:pPr>
              <w:spacing w:after="0"/>
              <w:rPr>
                <w:sz w:val="17"/>
                <w:szCs w:val="17"/>
                <w:color w:val="auto"/>
              </w:rPr>
            </w:pPr>
          </w:p>
        </w:tc>
        <w:tc>
          <w:tcPr>
            <w:tcW w:w="180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OWNED AS OF</w:t>
            </w:r>
          </w:p>
        </w:tc>
        <w:tc>
          <w:tcPr>
            <w:tcW w:w="460" w:type="dxa"/>
            <w:vAlign w:val="bottom"/>
          </w:tcPr>
          <w:p>
            <w:pPr>
              <w:spacing w:after="0"/>
              <w:rPr>
                <w:sz w:val="17"/>
                <w:szCs w:val="17"/>
                <w:color w:val="auto"/>
              </w:rPr>
            </w:pPr>
          </w:p>
        </w:tc>
        <w:tc>
          <w:tcPr>
            <w:tcW w:w="5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6.</w:t>
            </w:r>
          </w:p>
        </w:tc>
        <w:tc>
          <w:tcPr>
            <w:tcW w:w="296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SHARED VOTING POWER</w:t>
            </w:r>
          </w:p>
        </w:tc>
        <w:tc>
          <w:tcPr>
            <w:tcW w:w="132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w w:val="96"/>
              </w:rPr>
              <w:t>19,031,581</w:t>
            </w:r>
          </w:p>
        </w:tc>
      </w:tr>
      <w:tr>
        <w:trPr>
          <w:trHeight w:val="203"/>
        </w:trPr>
        <w:tc>
          <w:tcPr>
            <w:tcW w:w="360" w:type="dxa"/>
            <w:vAlign w:val="bottom"/>
          </w:tcPr>
          <w:p>
            <w:pPr>
              <w:spacing w:after="0"/>
              <w:rPr>
                <w:sz w:val="17"/>
                <w:szCs w:val="17"/>
                <w:color w:val="auto"/>
              </w:rPr>
            </w:pPr>
          </w:p>
        </w:tc>
        <w:tc>
          <w:tcPr>
            <w:tcW w:w="2260" w:type="dxa"/>
            <w:vAlign w:val="bottom"/>
            <w:gridSpan w:val="3"/>
          </w:tcPr>
          <w:p>
            <w:pPr>
              <w:ind w:left="260"/>
              <w:spacing w:after="0" w:line="203" w:lineRule="exact"/>
              <w:rPr>
                <w:sz w:val="20"/>
                <w:szCs w:val="20"/>
                <w:color w:val="auto"/>
              </w:rPr>
            </w:pPr>
            <w:r>
              <w:rPr>
                <w:rFonts w:ascii="Courier New" w:cs="Courier New" w:eastAsia="Courier New" w:hAnsi="Courier New"/>
                <w:sz w:val="18"/>
                <w:szCs w:val="18"/>
                <w:color w:val="auto"/>
              </w:rPr>
              <w:t>December 31, 2002</w:t>
            </w:r>
          </w:p>
        </w:tc>
        <w:tc>
          <w:tcPr>
            <w:tcW w:w="580" w:type="dxa"/>
            <w:vAlign w:val="bottom"/>
          </w:tcPr>
          <w:p>
            <w:pPr>
              <w:spacing w:after="0"/>
              <w:rPr>
                <w:sz w:val="17"/>
                <w:szCs w:val="17"/>
                <w:color w:val="auto"/>
              </w:rPr>
            </w:pPr>
          </w:p>
        </w:tc>
        <w:tc>
          <w:tcPr>
            <w:tcW w:w="2960" w:type="dxa"/>
            <w:vAlign w:val="bottom"/>
          </w:tcPr>
          <w:p>
            <w:pPr>
              <w:spacing w:after="0"/>
              <w:rPr>
                <w:sz w:val="17"/>
                <w:szCs w:val="17"/>
                <w:color w:val="auto"/>
              </w:rPr>
            </w:pPr>
          </w:p>
        </w:tc>
        <w:tc>
          <w:tcPr>
            <w:tcW w:w="1320" w:type="dxa"/>
            <w:vAlign w:val="bottom"/>
          </w:tcPr>
          <w:p>
            <w:pPr>
              <w:spacing w:after="0"/>
              <w:rPr>
                <w:sz w:val="17"/>
                <w:szCs w:val="17"/>
                <w:color w:val="auto"/>
              </w:rPr>
            </w:pPr>
          </w:p>
        </w:tc>
      </w:tr>
      <w:tr>
        <w:trPr>
          <w:trHeight w:val="203"/>
        </w:trPr>
        <w:tc>
          <w:tcPr>
            <w:tcW w:w="360" w:type="dxa"/>
            <w:vAlign w:val="bottom"/>
          </w:tcPr>
          <w:p>
            <w:pPr>
              <w:spacing w:after="0"/>
              <w:rPr>
                <w:sz w:val="17"/>
                <w:szCs w:val="17"/>
                <w:color w:val="auto"/>
              </w:rPr>
            </w:pPr>
          </w:p>
        </w:tc>
        <w:tc>
          <w:tcPr>
            <w:tcW w:w="10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BY</w:t>
            </w:r>
          </w:p>
        </w:tc>
        <w:tc>
          <w:tcPr>
            <w:tcW w:w="74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EACH</w:t>
            </w:r>
          </w:p>
        </w:tc>
        <w:tc>
          <w:tcPr>
            <w:tcW w:w="460" w:type="dxa"/>
            <w:vAlign w:val="bottom"/>
          </w:tcPr>
          <w:p>
            <w:pPr>
              <w:spacing w:after="0"/>
              <w:rPr>
                <w:sz w:val="17"/>
                <w:szCs w:val="17"/>
                <w:color w:val="auto"/>
              </w:rPr>
            </w:pPr>
          </w:p>
        </w:tc>
        <w:tc>
          <w:tcPr>
            <w:tcW w:w="5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7.</w:t>
            </w:r>
          </w:p>
        </w:tc>
        <w:tc>
          <w:tcPr>
            <w:tcW w:w="296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SOLE DISPOSITIVE POWER</w:t>
            </w:r>
          </w:p>
        </w:tc>
        <w:tc>
          <w:tcPr>
            <w:tcW w:w="132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w w:val="96"/>
              </w:rPr>
              <w:t>40,042,185</w:t>
            </w:r>
          </w:p>
        </w:tc>
      </w:tr>
      <w:tr>
        <w:trPr>
          <w:trHeight w:val="203"/>
        </w:trPr>
        <w:tc>
          <w:tcPr>
            <w:tcW w:w="360" w:type="dxa"/>
            <w:vAlign w:val="bottom"/>
          </w:tcPr>
          <w:p>
            <w:pPr>
              <w:spacing w:after="0"/>
              <w:rPr>
                <w:sz w:val="17"/>
                <w:szCs w:val="17"/>
                <w:color w:val="auto"/>
              </w:rPr>
            </w:pPr>
          </w:p>
        </w:tc>
        <w:tc>
          <w:tcPr>
            <w:tcW w:w="180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REPORTING</w:t>
            </w:r>
          </w:p>
        </w:tc>
        <w:tc>
          <w:tcPr>
            <w:tcW w:w="4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960" w:type="dxa"/>
            <w:vAlign w:val="bottom"/>
          </w:tcPr>
          <w:p>
            <w:pPr>
              <w:spacing w:after="0"/>
              <w:rPr>
                <w:sz w:val="17"/>
                <w:szCs w:val="17"/>
                <w:color w:val="auto"/>
              </w:rPr>
            </w:pPr>
          </w:p>
        </w:tc>
        <w:tc>
          <w:tcPr>
            <w:tcW w:w="1320" w:type="dxa"/>
            <w:vAlign w:val="bottom"/>
          </w:tcPr>
          <w:p>
            <w:pPr>
              <w:spacing w:after="0"/>
              <w:rPr>
                <w:sz w:val="17"/>
                <w:szCs w:val="17"/>
                <w:color w:val="auto"/>
              </w:rPr>
            </w:pPr>
          </w:p>
        </w:tc>
      </w:tr>
      <w:tr>
        <w:trPr>
          <w:trHeight w:val="203"/>
        </w:trPr>
        <w:tc>
          <w:tcPr>
            <w:tcW w:w="360" w:type="dxa"/>
            <w:vAlign w:val="bottom"/>
          </w:tcPr>
          <w:p>
            <w:pPr>
              <w:spacing w:after="0"/>
              <w:rPr>
                <w:sz w:val="17"/>
                <w:szCs w:val="17"/>
                <w:color w:val="auto"/>
              </w:rPr>
            </w:pPr>
          </w:p>
        </w:tc>
        <w:tc>
          <w:tcPr>
            <w:tcW w:w="180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PERSON WITH:</w:t>
            </w:r>
          </w:p>
        </w:tc>
        <w:tc>
          <w:tcPr>
            <w:tcW w:w="460" w:type="dxa"/>
            <w:vAlign w:val="bottom"/>
          </w:tcPr>
          <w:p>
            <w:pPr>
              <w:spacing w:after="0"/>
              <w:rPr>
                <w:sz w:val="17"/>
                <w:szCs w:val="17"/>
                <w:color w:val="auto"/>
              </w:rPr>
            </w:pPr>
          </w:p>
        </w:tc>
        <w:tc>
          <w:tcPr>
            <w:tcW w:w="5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8.</w:t>
            </w:r>
          </w:p>
        </w:tc>
        <w:tc>
          <w:tcPr>
            <w:tcW w:w="296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SHARED DISPOSITIVE POWER</w:t>
            </w:r>
          </w:p>
        </w:tc>
        <w:tc>
          <w:tcPr>
            <w:tcW w:w="132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5,941</w:t>
            </w:r>
          </w:p>
        </w:tc>
      </w:tr>
      <w:tr>
        <w:trPr>
          <w:trHeight w:val="405"/>
        </w:trPr>
        <w:tc>
          <w:tcPr>
            <w:tcW w:w="360" w:type="dxa"/>
            <w:vAlign w:val="bottom"/>
          </w:tcPr>
          <w:p>
            <w:pPr>
              <w:jc w:val="right"/>
              <w:spacing w:after="0"/>
              <w:rPr>
                <w:sz w:val="20"/>
                <w:szCs w:val="20"/>
                <w:color w:val="auto"/>
              </w:rPr>
            </w:pPr>
            <w:r>
              <w:rPr>
                <w:rFonts w:ascii="Courier New" w:cs="Courier New" w:eastAsia="Courier New" w:hAnsi="Courier New"/>
                <w:sz w:val="18"/>
                <w:szCs w:val="18"/>
                <w:color w:val="auto"/>
              </w:rPr>
              <w:t>9.</w:t>
            </w:r>
          </w:p>
        </w:tc>
        <w:tc>
          <w:tcPr>
            <w:tcW w:w="1060" w:type="dxa"/>
            <w:vAlign w:val="bottom"/>
          </w:tcPr>
          <w:p>
            <w:pPr>
              <w:jc w:val="right"/>
              <w:spacing w:after="0"/>
              <w:rPr>
                <w:sz w:val="20"/>
                <w:szCs w:val="20"/>
                <w:color w:val="auto"/>
              </w:rPr>
            </w:pPr>
            <w:r>
              <w:rPr>
                <w:rFonts w:ascii="Courier New" w:cs="Courier New" w:eastAsia="Courier New" w:hAnsi="Courier New"/>
                <w:sz w:val="18"/>
                <w:szCs w:val="18"/>
                <w:color w:val="auto"/>
              </w:rPr>
              <w:t>AGGREGATE</w:t>
            </w:r>
          </w:p>
        </w:tc>
        <w:tc>
          <w:tcPr>
            <w:tcW w:w="740" w:type="dxa"/>
            <w:vAlign w:val="bottom"/>
          </w:tcPr>
          <w:p>
            <w:pPr>
              <w:jc w:val="right"/>
              <w:spacing w:after="0"/>
              <w:rPr>
                <w:sz w:val="20"/>
                <w:szCs w:val="20"/>
                <w:color w:val="auto"/>
              </w:rPr>
            </w:pPr>
            <w:r>
              <w:rPr>
                <w:rFonts w:ascii="Courier New" w:cs="Courier New" w:eastAsia="Courier New" w:hAnsi="Courier New"/>
                <w:sz w:val="18"/>
                <w:szCs w:val="18"/>
                <w:color w:val="auto"/>
              </w:rPr>
              <w:t>AMOUNT</w:t>
            </w:r>
          </w:p>
        </w:tc>
        <w:tc>
          <w:tcPr>
            <w:tcW w:w="4000" w:type="dxa"/>
            <w:vAlign w:val="bottom"/>
            <w:gridSpan w:val="3"/>
          </w:tcPr>
          <w:p>
            <w:pPr>
              <w:ind w:left="40"/>
              <w:spacing w:after="0"/>
              <w:rPr>
                <w:sz w:val="20"/>
                <w:szCs w:val="20"/>
                <w:color w:val="auto"/>
              </w:rPr>
            </w:pPr>
            <w:r>
              <w:rPr>
                <w:rFonts w:ascii="Courier New" w:cs="Courier New" w:eastAsia="Courier New" w:hAnsi="Courier New"/>
                <w:sz w:val="18"/>
                <w:szCs w:val="18"/>
                <w:color w:val="auto"/>
              </w:rPr>
              <w:t>BENEFICIALLY OWNED BY EACH</w:t>
            </w:r>
          </w:p>
        </w:tc>
        <w:tc>
          <w:tcPr>
            <w:tcW w:w="1320" w:type="dxa"/>
            <w:vAlign w:val="bottom"/>
          </w:tcPr>
          <w:p>
            <w:pPr>
              <w:ind w:left="260"/>
              <w:spacing w:after="0"/>
              <w:rPr>
                <w:sz w:val="20"/>
                <w:szCs w:val="20"/>
                <w:color w:val="auto"/>
              </w:rPr>
            </w:pPr>
            <w:r>
              <w:rPr>
                <w:rFonts w:ascii="Courier New" w:cs="Courier New" w:eastAsia="Courier New" w:hAnsi="Courier New"/>
                <w:sz w:val="18"/>
                <w:szCs w:val="18"/>
                <w:color w:val="auto"/>
                <w:w w:val="96"/>
              </w:rPr>
              <w:t>40,048,126</w:t>
            </w:r>
          </w:p>
        </w:tc>
      </w:tr>
      <w:tr>
        <w:trPr>
          <w:trHeight w:val="203"/>
        </w:trPr>
        <w:tc>
          <w:tcPr>
            <w:tcW w:w="360" w:type="dxa"/>
            <w:vAlign w:val="bottom"/>
          </w:tcPr>
          <w:p>
            <w:pPr>
              <w:spacing w:after="0"/>
              <w:rPr>
                <w:sz w:val="17"/>
                <w:szCs w:val="17"/>
                <w:color w:val="auto"/>
              </w:rPr>
            </w:pPr>
          </w:p>
        </w:tc>
        <w:tc>
          <w:tcPr>
            <w:tcW w:w="10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REPORTING</w:t>
            </w:r>
          </w:p>
        </w:tc>
        <w:tc>
          <w:tcPr>
            <w:tcW w:w="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PERSON</w:t>
            </w:r>
          </w:p>
        </w:tc>
        <w:tc>
          <w:tcPr>
            <w:tcW w:w="4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960" w:type="dxa"/>
            <w:vAlign w:val="bottom"/>
          </w:tcPr>
          <w:p>
            <w:pPr>
              <w:spacing w:after="0"/>
              <w:rPr>
                <w:sz w:val="17"/>
                <w:szCs w:val="17"/>
                <w:color w:val="auto"/>
              </w:rPr>
            </w:pPr>
          </w:p>
        </w:tc>
        <w:tc>
          <w:tcPr>
            <w:tcW w:w="1320" w:type="dxa"/>
            <w:vAlign w:val="bottom"/>
          </w:tcPr>
          <w:p>
            <w:pPr>
              <w:spacing w:after="0"/>
              <w:rPr>
                <w:sz w:val="17"/>
                <w:szCs w:val="17"/>
                <w:color w:val="auto"/>
              </w:rPr>
            </w:pPr>
          </w:p>
        </w:tc>
      </w:tr>
      <w:tr>
        <w:trPr>
          <w:trHeight w:val="203"/>
        </w:trPr>
        <w:tc>
          <w:tcPr>
            <w:tcW w:w="360" w:type="dxa"/>
            <w:vAlign w:val="bottom"/>
          </w:tcPr>
          <w:p>
            <w:pPr>
              <w:spacing w:after="0"/>
              <w:rPr>
                <w:sz w:val="17"/>
                <w:szCs w:val="17"/>
                <w:color w:val="auto"/>
              </w:rPr>
            </w:pPr>
          </w:p>
        </w:tc>
        <w:tc>
          <w:tcPr>
            <w:tcW w:w="7120" w:type="dxa"/>
            <w:vAlign w:val="bottom"/>
            <w:gridSpan w:val="6"/>
          </w:tcPr>
          <w:p>
            <w:pPr>
              <w:ind w:left="60"/>
              <w:spacing w:after="0" w:line="203" w:lineRule="exact"/>
              <w:rPr>
                <w:sz w:val="20"/>
                <w:szCs w:val="20"/>
                <w:color w:val="auto"/>
              </w:rPr>
            </w:pPr>
            <w:r>
              <w:rPr>
                <w:rFonts w:ascii="Courier New" w:cs="Courier New" w:eastAsia="Courier New" w:hAnsi="Courier New"/>
                <w:sz w:val="18"/>
                <w:szCs w:val="18"/>
                <w:color w:val="auto"/>
              </w:rPr>
              <w:t>(Not to be construed as an admission of beneficial ownership)</w:t>
            </w:r>
          </w:p>
        </w:tc>
      </w:tr>
      <w:tr>
        <w:trPr>
          <w:trHeight w:val="405"/>
        </w:trPr>
        <w:tc>
          <w:tcPr>
            <w:tcW w:w="360" w:type="dxa"/>
            <w:vAlign w:val="bottom"/>
          </w:tcPr>
          <w:p>
            <w:pPr>
              <w:jc w:val="right"/>
              <w:spacing w:after="0"/>
              <w:rPr>
                <w:sz w:val="20"/>
                <w:szCs w:val="20"/>
                <w:color w:val="auto"/>
              </w:rPr>
            </w:pPr>
            <w:r>
              <w:rPr>
                <w:rFonts w:ascii="Courier New" w:cs="Courier New" w:eastAsia="Courier New" w:hAnsi="Courier New"/>
                <w:sz w:val="18"/>
                <w:szCs w:val="18"/>
                <w:color w:val="auto"/>
                <w:w w:val="86"/>
              </w:rPr>
              <w:t>10.</w:t>
            </w:r>
          </w:p>
        </w:tc>
        <w:tc>
          <w:tcPr>
            <w:tcW w:w="1060" w:type="dxa"/>
            <w:vAlign w:val="bottom"/>
          </w:tcPr>
          <w:p>
            <w:pPr>
              <w:jc w:val="right"/>
              <w:spacing w:after="0"/>
              <w:rPr>
                <w:sz w:val="20"/>
                <w:szCs w:val="20"/>
                <w:color w:val="auto"/>
              </w:rPr>
            </w:pPr>
            <w:r>
              <w:rPr>
                <w:rFonts w:ascii="Courier New" w:cs="Courier New" w:eastAsia="Courier New" w:hAnsi="Courier New"/>
                <w:sz w:val="18"/>
                <w:szCs w:val="18"/>
                <w:color w:val="auto"/>
              </w:rPr>
              <w:t>CHECK BOX</w:t>
            </w:r>
          </w:p>
        </w:tc>
        <w:tc>
          <w:tcPr>
            <w:tcW w:w="740" w:type="dxa"/>
            <w:vAlign w:val="bottom"/>
          </w:tcPr>
          <w:p>
            <w:pPr>
              <w:jc w:val="right"/>
              <w:spacing w:after="0"/>
              <w:rPr>
                <w:sz w:val="20"/>
                <w:szCs w:val="20"/>
                <w:color w:val="auto"/>
              </w:rPr>
            </w:pPr>
            <w:r>
              <w:rPr>
                <w:rFonts w:ascii="Courier New" w:cs="Courier New" w:eastAsia="Courier New" w:hAnsi="Courier New"/>
                <w:sz w:val="18"/>
                <w:szCs w:val="18"/>
                <w:color w:val="auto"/>
              </w:rPr>
              <w:t>IF THE</w:t>
            </w:r>
          </w:p>
        </w:tc>
        <w:tc>
          <w:tcPr>
            <w:tcW w:w="5320" w:type="dxa"/>
            <w:vAlign w:val="bottom"/>
            <w:gridSpan w:val="4"/>
          </w:tcPr>
          <w:p>
            <w:pPr>
              <w:ind w:left="40"/>
              <w:spacing w:after="0"/>
              <w:rPr>
                <w:sz w:val="20"/>
                <w:szCs w:val="20"/>
                <w:color w:val="auto"/>
              </w:rPr>
            </w:pPr>
            <w:r>
              <w:rPr>
                <w:rFonts w:ascii="Courier New" w:cs="Courier New" w:eastAsia="Courier New" w:hAnsi="Courier New"/>
                <w:sz w:val="18"/>
                <w:szCs w:val="18"/>
                <w:color w:val="auto"/>
              </w:rPr>
              <w:t>AGGREGATE AMOUNT IN ROW (9) EXCLUDES CERTAIN</w:t>
            </w:r>
          </w:p>
        </w:tc>
      </w:tr>
      <w:tr>
        <w:trPr>
          <w:trHeight w:val="203"/>
        </w:trPr>
        <w:tc>
          <w:tcPr>
            <w:tcW w:w="360" w:type="dxa"/>
            <w:vAlign w:val="bottom"/>
          </w:tcPr>
          <w:p>
            <w:pPr>
              <w:spacing w:after="0"/>
              <w:rPr>
                <w:sz w:val="17"/>
                <w:szCs w:val="17"/>
                <w:color w:val="auto"/>
              </w:rPr>
            </w:pPr>
          </w:p>
        </w:tc>
        <w:tc>
          <w:tcPr>
            <w:tcW w:w="10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SHARES *</w:t>
            </w:r>
          </w:p>
        </w:tc>
        <w:tc>
          <w:tcPr>
            <w:tcW w:w="7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960" w:type="dxa"/>
            <w:vAlign w:val="bottom"/>
          </w:tcPr>
          <w:p>
            <w:pPr>
              <w:spacing w:after="0"/>
              <w:rPr>
                <w:sz w:val="17"/>
                <w:szCs w:val="17"/>
                <w:color w:val="auto"/>
              </w:rPr>
            </w:pPr>
          </w:p>
        </w:tc>
        <w:tc>
          <w:tcPr>
            <w:tcW w:w="1320" w:type="dxa"/>
            <w:vAlign w:val="bottom"/>
          </w:tcPr>
          <w:p>
            <w:pPr>
              <w:ind w:left="680"/>
              <w:spacing w:after="0" w:line="203" w:lineRule="exact"/>
              <w:rPr>
                <w:sz w:val="20"/>
                <w:szCs w:val="20"/>
                <w:color w:val="auto"/>
              </w:rPr>
            </w:pPr>
            <w:r>
              <w:rPr>
                <w:rFonts w:ascii="Courier New" w:cs="Courier New" w:eastAsia="Courier New" w:hAnsi="Courier New"/>
                <w:sz w:val="18"/>
                <w:szCs w:val="18"/>
                <w:color w:val="auto"/>
              </w:rPr>
              <w:t>| |</w:t>
            </w:r>
          </w:p>
        </w:tc>
      </w:tr>
      <w:tr>
        <w:trPr>
          <w:trHeight w:val="608"/>
        </w:trPr>
        <w:tc>
          <w:tcPr>
            <w:tcW w:w="360" w:type="dxa"/>
            <w:vAlign w:val="bottom"/>
          </w:tcPr>
          <w:p>
            <w:pPr>
              <w:jc w:val="right"/>
              <w:spacing w:after="0"/>
              <w:rPr>
                <w:sz w:val="20"/>
                <w:szCs w:val="20"/>
                <w:color w:val="auto"/>
              </w:rPr>
            </w:pPr>
            <w:r>
              <w:rPr>
                <w:rFonts w:ascii="Courier New" w:cs="Courier New" w:eastAsia="Courier New" w:hAnsi="Courier New"/>
                <w:sz w:val="18"/>
                <w:szCs w:val="18"/>
                <w:color w:val="auto"/>
                <w:w w:val="86"/>
              </w:rPr>
              <w:t>11.</w:t>
            </w:r>
          </w:p>
        </w:tc>
        <w:tc>
          <w:tcPr>
            <w:tcW w:w="1800" w:type="dxa"/>
            <w:vAlign w:val="bottom"/>
            <w:gridSpan w:val="2"/>
          </w:tcPr>
          <w:p>
            <w:pPr>
              <w:jc w:val="right"/>
              <w:spacing w:after="0"/>
              <w:rPr>
                <w:sz w:val="20"/>
                <w:szCs w:val="20"/>
                <w:color w:val="auto"/>
              </w:rPr>
            </w:pPr>
            <w:r>
              <w:rPr>
                <w:rFonts w:ascii="Courier New" w:cs="Courier New" w:eastAsia="Courier New" w:hAnsi="Courier New"/>
                <w:sz w:val="18"/>
                <w:szCs w:val="18"/>
                <w:color w:val="auto"/>
                <w:w w:val="99"/>
              </w:rPr>
              <w:t>PERCENT OF CLASS</w:t>
            </w:r>
          </w:p>
        </w:tc>
        <w:tc>
          <w:tcPr>
            <w:tcW w:w="4000" w:type="dxa"/>
            <w:vAlign w:val="bottom"/>
            <w:gridSpan w:val="3"/>
          </w:tcPr>
          <w:p>
            <w:pPr>
              <w:ind w:left="40"/>
              <w:spacing w:after="0"/>
              <w:rPr>
                <w:sz w:val="20"/>
                <w:szCs w:val="20"/>
                <w:color w:val="auto"/>
              </w:rPr>
            </w:pPr>
            <w:r>
              <w:rPr>
                <w:rFonts w:ascii="Courier New" w:cs="Courier New" w:eastAsia="Courier New" w:hAnsi="Courier New"/>
                <w:sz w:val="18"/>
                <w:szCs w:val="18"/>
                <w:color w:val="auto"/>
              </w:rPr>
              <w:t>REPRESENTED BY AMOUNT IN ROW 9</w:t>
            </w:r>
          </w:p>
        </w:tc>
        <w:tc>
          <w:tcPr>
            <w:tcW w:w="1320" w:type="dxa"/>
            <w:vAlign w:val="bottom"/>
          </w:tcPr>
          <w:p>
            <w:pPr>
              <w:ind w:left="260"/>
              <w:spacing w:after="0"/>
              <w:rPr>
                <w:sz w:val="20"/>
                <w:szCs w:val="20"/>
                <w:color w:val="auto"/>
              </w:rPr>
            </w:pPr>
            <w:r>
              <w:rPr>
                <w:rFonts w:ascii="Courier New" w:cs="Courier New" w:eastAsia="Courier New" w:hAnsi="Courier New"/>
                <w:sz w:val="18"/>
                <w:szCs w:val="18"/>
                <w:color w:val="auto"/>
              </w:rPr>
              <w:t>6.6%</w:t>
            </w:r>
          </w:p>
        </w:tc>
      </w:tr>
    </w:tbl>
    <w:p>
      <w:pPr>
        <w:spacing w:after="0" w:line="207" w:lineRule="exact"/>
        <w:rPr>
          <w:sz w:val="20"/>
          <w:szCs w:val="20"/>
          <w:color w:val="auto"/>
        </w:rPr>
      </w:pPr>
    </w:p>
    <w:p>
      <w:pPr>
        <w:ind w:left="740" w:right="6939" w:hanging="627"/>
        <w:spacing w:after="0" w:line="235" w:lineRule="auto"/>
        <w:tabs>
          <w:tab w:leader="none" w:pos="529"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 * IC</w:t>
      </w:r>
    </w:p>
    <w:p>
      <w:pPr>
        <w:spacing w:after="0" w:line="1" w:lineRule="exact"/>
        <w:rPr>
          <w:rFonts w:ascii="Courier New" w:cs="Courier New" w:eastAsia="Courier New" w:hAnsi="Courier New"/>
          <w:sz w:val="18"/>
          <w:szCs w:val="18"/>
          <w:color w:val="auto"/>
        </w:rPr>
      </w:pPr>
    </w:p>
    <w:p>
      <w:pPr>
        <w:ind w:left="21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 SEE INSTRUCTIONS BEFORE FILLING OUT!</w:t>
      </w:r>
    </w:p>
    <w:p>
      <w:pPr>
        <w:sectPr>
          <w:pgSz w:w="11900" w:h="16838" w:orient="portrait"/>
          <w:cols w:equalWidth="0" w:num="1">
            <w:col w:w="10219"/>
          </w:cols>
          <w:pgMar w:left="240" w:top="514" w:right="1440" w:bottom="1440" w:gutter="0" w:footer="0" w:header="0"/>
          <w:type w:val="continuous"/>
        </w:sectPr>
      </w:pPr>
    </w:p>
    <w:bookmarkStart w:id="4" w:name="page5"/>
    <w:bookmarkEnd w:id="4"/>
    <w:p>
      <w:pPr>
        <w:spacing w:after="0"/>
        <w:tabs>
          <w:tab w:leader="none" w:pos="3680" w:val="left"/>
          <w:tab w:leader="none" w:pos="6200" w:val="left"/>
        </w:tabs>
        <w:rPr>
          <w:sz w:val="20"/>
          <w:szCs w:val="20"/>
          <w:color w:val="auto"/>
        </w:rPr>
      </w:pPr>
      <w:r>
        <w:rPr>
          <w:rFonts w:ascii="Courier New" w:cs="Courier New" w:eastAsia="Courier New" w:hAnsi="Courier New"/>
          <w:sz w:val="18"/>
          <w:szCs w:val="18"/>
          <w:color w:val="auto"/>
        </w:rPr>
        <w:t>CUSIP NO. 595112103</w:t>
      </w:r>
      <w:r>
        <w:rPr>
          <w:sz w:val="20"/>
          <w:szCs w:val="20"/>
          <w:color w:val="auto"/>
        </w:rPr>
        <w:tab/>
      </w:r>
      <w:r>
        <w:rPr>
          <w:rFonts w:ascii="Courier New" w:cs="Courier New" w:eastAsia="Courier New" w:hAnsi="Courier New"/>
          <w:sz w:val="18"/>
          <w:szCs w:val="18"/>
          <w:color w:val="auto"/>
        </w:rPr>
        <w:t>13G</w:t>
      </w:r>
      <w:r>
        <w:rPr>
          <w:sz w:val="20"/>
          <w:szCs w:val="20"/>
          <w:color w:val="auto"/>
        </w:rPr>
        <w:tab/>
      </w:r>
      <w:r>
        <w:rPr>
          <w:rFonts w:ascii="Courier New" w:cs="Courier New" w:eastAsia="Courier New" w:hAnsi="Courier New"/>
          <w:sz w:val="16"/>
          <w:szCs w:val="16"/>
          <w:color w:val="auto"/>
        </w:rPr>
        <w:t>Page 5 of 13 Pages</w:t>
      </w:r>
    </w:p>
    <w:p>
      <w:pPr>
        <w:sectPr>
          <w:pgSz w:w="11900" w:h="16838" w:orient="portrait"/>
          <w:cols w:equalWidth="0" w:num="1">
            <w:col w:w="10219"/>
          </w:cols>
          <w:pgMar w:left="240" w:top="514" w:right="1440" w:bottom="1440" w:gutter="0" w:footer="0" w:header="0"/>
        </w:sectPr>
      </w:pPr>
    </w:p>
    <w:p>
      <w:pPr>
        <w:spacing w:after="0" w:line="200" w:lineRule="exact"/>
        <w:rPr>
          <w:sz w:val="20"/>
          <w:szCs w:val="20"/>
          <w:color w:val="auto"/>
        </w:rPr>
      </w:pPr>
    </w:p>
    <w:p>
      <w:pPr>
        <w:spacing w:after="0" w:line="204" w:lineRule="exact"/>
        <w:rPr>
          <w:sz w:val="20"/>
          <w:szCs w:val="20"/>
          <w:color w:val="auto"/>
        </w:rPr>
      </w:pPr>
    </w:p>
    <w:p>
      <w:pPr>
        <w:ind w:left="540" w:hanging="321"/>
        <w:spacing w:after="0"/>
        <w:tabs>
          <w:tab w:leader="none" w:pos="54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REPORTING PERSON</w:t>
      </w:r>
    </w:p>
    <w:p>
      <w:pPr>
        <w:ind w:left="54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S.S. OR I.R.S. IDENTIFICATION NO. OF ABOVE PERSON</w:t>
      </w:r>
    </w:p>
    <w:p>
      <w:pPr>
        <w:spacing w:after="0" w:line="202"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AXA Courtage Assurance Mutuelle</w:t>
      </w:r>
    </w:p>
    <w:p>
      <w:pPr>
        <w:spacing w:after="0" w:line="201" w:lineRule="exact"/>
        <w:rPr>
          <w:sz w:val="20"/>
          <w:szCs w:val="20"/>
          <w:color w:val="auto"/>
        </w:rPr>
      </w:pPr>
    </w:p>
    <w:tbl>
      <w:tblPr>
        <w:tblLayout w:type="fixed"/>
        <w:tblInd w:w="220" w:type="dxa"/>
        <w:tblCellMar>
          <w:top w:w="0" w:type="dxa"/>
          <w:left w:w="0" w:type="dxa"/>
          <w:bottom w:w="0" w:type="dxa"/>
          <w:right w:w="0" w:type="dxa"/>
        </w:tblCellMar>
      </w:tblPr>
      <w:tr>
        <w:trPr>
          <w:trHeight w:val="204"/>
        </w:trPr>
        <w:tc>
          <w:tcPr>
            <w:tcW w:w="260" w:type="dxa"/>
            <w:vAlign w:val="bottom"/>
          </w:tcPr>
          <w:p>
            <w:pPr>
              <w:jc w:val="right"/>
              <w:spacing w:after="0"/>
              <w:rPr>
                <w:sz w:val="20"/>
                <w:szCs w:val="20"/>
                <w:color w:val="auto"/>
              </w:rPr>
            </w:pPr>
            <w:r>
              <w:rPr>
                <w:rFonts w:ascii="Courier New" w:cs="Courier New" w:eastAsia="Courier New" w:hAnsi="Courier New"/>
                <w:sz w:val="18"/>
                <w:szCs w:val="18"/>
                <w:color w:val="auto"/>
                <w:w w:val="83"/>
              </w:rPr>
              <w:t>2.</w:t>
            </w:r>
          </w:p>
        </w:tc>
        <w:tc>
          <w:tcPr>
            <w:tcW w:w="5800" w:type="dxa"/>
            <w:vAlign w:val="bottom"/>
          </w:tcPr>
          <w:p>
            <w:pPr>
              <w:ind w:left="60"/>
              <w:spacing w:after="0"/>
              <w:rPr>
                <w:sz w:val="20"/>
                <w:szCs w:val="20"/>
                <w:color w:val="auto"/>
              </w:rPr>
            </w:pPr>
            <w:r>
              <w:rPr>
                <w:rFonts w:ascii="Courier New" w:cs="Courier New" w:eastAsia="Courier New" w:hAnsi="Courier New"/>
                <w:sz w:val="18"/>
                <w:szCs w:val="18"/>
                <w:color w:val="auto"/>
              </w:rPr>
              <w:t>CHECK THE APPROPRIATE BOX IF A MEMBER OF A GROUP *</w:t>
            </w:r>
          </w:p>
        </w:tc>
        <w:tc>
          <w:tcPr>
            <w:tcW w:w="840" w:type="dxa"/>
            <w:vAlign w:val="bottom"/>
          </w:tcPr>
          <w:p>
            <w:pPr>
              <w:ind w:left="460"/>
              <w:spacing w:after="0"/>
              <w:rPr>
                <w:sz w:val="20"/>
                <w:szCs w:val="20"/>
                <w:color w:val="auto"/>
              </w:rPr>
            </w:pPr>
            <w:r>
              <w:rPr>
                <w:rFonts w:ascii="Courier New" w:cs="Courier New" w:eastAsia="Courier New" w:hAnsi="Courier New"/>
                <w:sz w:val="18"/>
                <w:szCs w:val="18"/>
                <w:color w:val="auto"/>
              </w:rPr>
              <w:t>(A)</w:t>
            </w:r>
          </w:p>
        </w:tc>
        <w:tc>
          <w:tcPr>
            <w:tcW w:w="360" w:type="dxa"/>
            <w:vAlign w:val="bottom"/>
          </w:tcPr>
          <w:p>
            <w:pPr>
              <w:ind w:left="60"/>
              <w:spacing w:after="0"/>
              <w:rPr>
                <w:sz w:val="20"/>
                <w:szCs w:val="20"/>
                <w:color w:val="auto"/>
              </w:rPr>
            </w:pPr>
            <w:r>
              <w:rPr>
                <w:rFonts w:ascii="Courier New" w:cs="Courier New" w:eastAsia="Courier New" w:hAnsi="Courier New"/>
                <w:sz w:val="18"/>
                <w:szCs w:val="18"/>
                <w:color w:val="auto"/>
                <w:w w:val="86"/>
              </w:rPr>
              <w:t>[X]</w:t>
            </w:r>
          </w:p>
        </w:tc>
      </w:tr>
      <w:tr>
        <w:trPr>
          <w:trHeight w:val="203"/>
        </w:trPr>
        <w:tc>
          <w:tcPr>
            <w:tcW w:w="260" w:type="dxa"/>
            <w:vAlign w:val="bottom"/>
          </w:tcPr>
          <w:p>
            <w:pPr>
              <w:spacing w:after="0"/>
              <w:rPr>
                <w:sz w:val="17"/>
                <w:szCs w:val="17"/>
                <w:color w:val="auto"/>
              </w:rPr>
            </w:pPr>
          </w:p>
        </w:tc>
        <w:tc>
          <w:tcPr>
            <w:tcW w:w="5800" w:type="dxa"/>
            <w:vAlign w:val="bottom"/>
          </w:tcPr>
          <w:p>
            <w:pPr>
              <w:spacing w:after="0"/>
              <w:rPr>
                <w:sz w:val="17"/>
                <w:szCs w:val="17"/>
                <w:color w:val="auto"/>
              </w:rPr>
            </w:pPr>
          </w:p>
        </w:tc>
        <w:tc>
          <w:tcPr>
            <w:tcW w:w="840" w:type="dxa"/>
            <w:vAlign w:val="bottom"/>
          </w:tcPr>
          <w:p>
            <w:pPr>
              <w:ind w:left="460"/>
              <w:spacing w:after="0" w:line="203" w:lineRule="exact"/>
              <w:rPr>
                <w:sz w:val="20"/>
                <w:szCs w:val="20"/>
                <w:color w:val="auto"/>
              </w:rPr>
            </w:pPr>
            <w:r>
              <w:rPr>
                <w:rFonts w:ascii="Courier New" w:cs="Courier New" w:eastAsia="Courier New" w:hAnsi="Courier New"/>
                <w:sz w:val="18"/>
                <w:szCs w:val="18"/>
                <w:color w:val="auto"/>
              </w:rPr>
              <w:t>(B)</w:t>
            </w:r>
          </w:p>
        </w:tc>
        <w:tc>
          <w:tcPr>
            <w:tcW w:w="3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86"/>
              </w:rPr>
              <w:t>[ ]</w:t>
            </w:r>
          </w:p>
        </w:tc>
      </w:tr>
      <w:tr>
        <w:trPr>
          <w:trHeight w:val="405"/>
        </w:trPr>
        <w:tc>
          <w:tcPr>
            <w:tcW w:w="260" w:type="dxa"/>
            <w:vAlign w:val="bottom"/>
          </w:tcPr>
          <w:p>
            <w:pPr>
              <w:jc w:val="right"/>
              <w:spacing w:after="0"/>
              <w:rPr>
                <w:sz w:val="20"/>
                <w:szCs w:val="20"/>
                <w:color w:val="auto"/>
              </w:rPr>
            </w:pPr>
            <w:r>
              <w:rPr>
                <w:rFonts w:ascii="Courier New" w:cs="Courier New" w:eastAsia="Courier New" w:hAnsi="Courier New"/>
                <w:sz w:val="18"/>
                <w:szCs w:val="18"/>
                <w:color w:val="auto"/>
                <w:w w:val="83"/>
              </w:rPr>
              <w:t>3.</w:t>
            </w:r>
          </w:p>
        </w:tc>
        <w:tc>
          <w:tcPr>
            <w:tcW w:w="5800" w:type="dxa"/>
            <w:vAlign w:val="bottom"/>
          </w:tcPr>
          <w:p>
            <w:pPr>
              <w:ind w:left="60"/>
              <w:spacing w:after="0"/>
              <w:rPr>
                <w:sz w:val="20"/>
                <w:szCs w:val="20"/>
                <w:color w:val="auto"/>
              </w:rPr>
            </w:pPr>
            <w:r>
              <w:rPr>
                <w:rFonts w:ascii="Courier New" w:cs="Courier New" w:eastAsia="Courier New" w:hAnsi="Courier New"/>
                <w:sz w:val="18"/>
                <w:szCs w:val="18"/>
                <w:color w:val="auto"/>
              </w:rPr>
              <w:t>SEC USE ONLY</w:t>
            </w:r>
          </w:p>
        </w:tc>
        <w:tc>
          <w:tcPr>
            <w:tcW w:w="840" w:type="dxa"/>
            <w:vAlign w:val="bottom"/>
          </w:tcPr>
          <w:p>
            <w:pPr>
              <w:spacing w:after="0"/>
              <w:rPr>
                <w:sz w:val="24"/>
                <w:szCs w:val="24"/>
                <w:color w:val="auto"/>
              </w:rPr>
            </w:pPr>
          </w:p>
        </w:tc>
        <w:tc>
          <w:tcPr>
            <w:tcW w:w="360" w:type="dxa"/>
            <w:vAlign w:val="bottom"/>
          </w:tcPr>
          <w:p>
            <w:pPr>
              <w:spacing w:after="0"/>
              <w:rPr>
                <w:sz w:val="24"/>
                <w:szCs w:val="24"/>
                <w:color w:val="auto"/>
              </w:rPr>
            </w:pPr>
          </w:p>
        </w:tc>
      </w:tr>
      <w:tr>
        <w:trPr>
          <w:trHeight w:val="608"/>
        </w:trPr>
        <w:tc>
          <w:tcPr>
            <w:tcW w:w="260" w:type="dxa"/>
            <w:vAlign w:val="bottom"/>
          </w:tcPr>
          <w:p>
            <w:pPr>
              <w:jc w:val="right"/>
              <w:spacing w:after="0"/>
              <w:rPr>
                <w:sz w:val="20"/>
                <w:szCs w:val="20"/>
                <w:color w:val="auto"/>
              </w:rPr>
            </w:pPr>
            <w:r>
              <w:rPr>
                <w:rFonts w:ascii="Courier New" w:cs="Courier New" w:eastAsia="Courier New" w:hAnsi="Courier New"/>
                <w:sz w:val="18"/>
                <w:szCs w:val="18"/>
                <w:color w:val="auto"/>
                <w:w w:val="83"/>
              </w:rPr>
              <w:t>4.</w:t>
            </w:r>
          </w:p>
        </w:tc>
        <w:tc>
          <w:tcPr>
            <w:tcW w:w="5800" w:type="dxa"/>
            <w:vAlign w:val="bottom"/>
          </w:tcPr>
          <w:p>
            <w:pPr>
              <w:ind w:left="60"/>
              <w:spacing w:after="0"/>
              <w:rPr>
                <w:sz w:val="20"/>
                <w:szCs w:val="20"/>
                <w:color w:val="auto"/>
              </w:rPr>
            </w:pPr>
            <w:r>
              <w:rPr>
                <w:rFonts w:ascii="Courier New" w:cs="Courier New" w:eastAsia="Courier New" w:hAnsi="Courier New"/>
                <w:sz w:val="18"/>
                <w:szCs w:val="18"/>
                <w:color w:val="auto"/>
              </w:rPr>
              <w:t>CITIZENSHIP OR PLACE OF ORGANIZATION</w:t>
            </w:r>
          </w:p>
        </w:tc>
        <w:tc>
          <w:tcPr>
            <w:tcW w:w="840" w:type="dxa"/>
            <w:vAlign w:val="bottom"/>
          </w:tcPr>
          <w:p>
            <w:pPr>
              <w:spacing w:after="0"/>
              <w:rPr>
                <w:sz w:val="24"/>
                <w:szCs w:val="24"/>
                <w:color w:val="auto"/>
              </w:rPr>
            </w:pPr>
          </w:p>
        </w:tc>
        <w:tc>
          <w:tcPr>
            <w:tcW w:w="360" w:type="dxa"/>
            <w:vAlign w:val="bottom"/>
          </w:tcPr>
          <w:p>
            <w:pPr>
              <w:spacing w:after="0"/>
              <w:rPr>
                <w:sz w:val="24"/>
                <w:szCs w:val="24"/>
                <w:color w:val="auto"/>
              </w:rPr>
            </w:pPr>
          </w:p>
        </w:tc>
      </w:tr>
    </w:tbl>
    <w:p>
      <w:pPr>
        <w:spacing w:after="0" w:line="1" w:lineRule="exact"/>
        <w:rPr>
          <w:sz w:val="20"/>
          <w:szCs w:val="20"/>
          <w:color w:val="auto"/>
        </w:rPr>
      </w:pPr>
    </w:p>
    <w:tbl>
      <w:tblPr>
        <w:tblLayout w:type="fixed"/>
        <w:tblInd w:w="120" w:type="dxa"/>
        <w:tblCellMar>
          <w:top w:w="0" w:type="dxa"/>
          <w:left w:w="0" w:type="dxa"/>
          <w:bottom w:w="0" w:type="dxa"/>
          <w:right w:w="0" w:type="dxa"/>
        </w:tblCellMar>
      </w:tblPr>
      <w:tr>
        <w:trPr>
          <w:trHeight w:val="203"/>
        </w:trPr>
        <w:tc>
          <w:tcPr>
            <w:tcW w:w="360" w:type="dxa"/>
            <w:vAlign w:val="bottom"/>
          </w:tcPr>
          <w:p>
            <w:pPr>
              <w:spacing w:after="0"/>
              <w:rPr>
                <w:sz w:val="17"/>
                <w:szCs w:val="17"/>
                <w:color w:val="auto"/>
              </w:rPr>
            </w:pPr>
          </w:p>
        </w:tc>
        <w:tc>
          <w:tcPr>
            <w:tcW w:w="10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France</w:t>
            </w:r>
          </w:p>
        </w:tc>
        <w:tc>
          <w:tcPr>
            <w:tcW w:w="7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960" w:type="dxa"/>
            <w:vAlign w:val="bottom"/>
          </w:tcPr>
          <w:p>
            <w:pPr>
              <w:spacing w:after="0"/>
              <w:rPr>
                <w:sz w:val="17"/>
                <w:szCs w:val="17"/>
                <w:color w:val="auto"/>
              </w:rPr>
            </w:pPr>
          </w:p>
        </w:tc>
        <w:tc>
          <w:tcPr>
            <w:tcW w:w="1320" w:type="dxa"/>
            <w:vAlign w:val="bottom"/>
          </w:tcPr>
          <w:p>
            <w:pPr>
              <w:spacing w:after="0"/>
              <w:rPr>
                <w:sz w:val="17"/>
                <w:szCs w:val="17"/>
                <w:color w:val="auto"/>
              </w:rPr>
            </w:pPr>
          </w:p>
        </w:tc>
      </w:tr>
      <w:tr>
        <w:trPr>
          <w:trHeight w:val="405"/>
        </w:trPr>
        <w:tc>
          <w:tcPr>
            <w:tcW w:w="360" w:type="dxa"/>
            <w:vAlign w:val="bottom"/>
          </w:tcPr>
          <w:p>
            <w:pPr>
              <w:spacing w:after="0"/>
              <w:rPr>
                <w:sz w:val="24"/>
                <w:szCs w:val="24"/>
                <w:color w:val="auto"/>
              </w:rPr>
            </w:pPr>
          </w:p>
        </w:tc>
        <w:tc>
          <w:tcPr>
            <w:tcW w:w="2260" w:type="dxa"/>
            <w:vAlign w:val="bottom"/>
            <w:gridSpan w:val="3"/>
          </w:tcPr>
          <w:p>
            <w:pPr>
              <w:ind w:left="260"/>
              <w:spacing w:after="0"/>
              <w:rPr>
                <w:sz w:val="20"/>
                <w:szCs w:val="20"/>
                <w:color w:val="auto"/>
              </w:rPr>
            </w:pPr>
            <w:r>
              <w:rPr>
                <w:rFonts w:ascii="Courier New" w:cs="Courier New" w:eastAsia="Courier New" w:hAnsi="Courier New"/>
                <w:sz w:val="18"/>
                <w:szCs w:val="18"/>
                <w:color w:val="auto"/>
              </w:rPr>
              <w:t>NUMBER OF SHARES</w:t>
            </w:r>
          </w:p>
        </w:tc>
        <w:tc>
          <w:tcPr>
            <w:tcW w:w="580" w:type="dxa"/>
            <w:vAlign w:val="bottom"/>
          </w:tcPr>
          <w:p>
            <w:pPr>
              <w:jc w:val="right"/>
              <w:ind w:right="72"/>
              <w:spacing w:after="0"/>
              <w:rPr>
                <w:sz w:val="20"/>
                <w:szCs w:val="20"/>
                <w:color w:val="auto"/>
              </w:rPr>
            </w:pPr>
            <w:r>
              <w:rPr>
                <w:rFonts w:ascii="Courier New" w:cs="Courier New" w:eastAsia="Courier New" w:hAnsi="Courier New"/>
                <w:sz w:val="18"/>
                <w:szCs w:val="18"/>
                <w:color w:val="auto"/>
              </w:rPr>
              <w:t>5.</w:t>
            </w:r>
          </w:p>
        </w:tc>
        <w:tc>
          <w:tcPr>
            <w:tcW w:w="2960" w:type="dxa"/>
            <w:vAlign w:val="bottom"/>
          </w:tcPr>
          <w:p>
            <w:pPr>
              <w:ind w:left="160"/>
              <w:spacing w:after="0"/>
              <w:rPr>
                <w:sz w:val="20"/>
                <w:szCs w:val="20"/>
                <w:color w:val="auto"/>
              </w:rPr>
            </w:pPr>
            <w:r>
              <w:rPr>
                <w:rFonts w:ascii="Courier New" w:cs="Courier New" w:eastAsia="Courier New" w:hAnsi="Courier New"/>
                <w:sz w:val="18"/>
                <w:szCs w:val="18"/>
                <w:color w:val="auto"/>
              </w:rPr>
              <w:t>SOLE VOTING POWER</w:t>
            </w:r>
          </w:p>
        </w:tc>
        <w:tc>
          <w:tcPr>
            <w:tcW w:w="1320" w:type="dxa"/>
            <w:vAlign w:val="bottom"/>
          </w:tcPr>
          <w:p>
            <w:pPr>
              <w:ind w:left="260"/>
              <w:spacing w:after="0"/>
              <w:rPr>
                <w:sz w:val="20"/>
                <w:szCs w:val="20"/>
                <w:color w:val="auto"/>
              </w:rPr>
            </w:pPr>
            <w:r>
              <w:rPr>
                <w:rFonts w:ascii="Courier New" w:cs="Courier New" w:eastAsia="Courier New" w:hAnsi="Courier New"/>
                <w:sz w:val="18"/>
                <w:szCs w:val="18"/>
                <w:color w:val="auto"/>
                <w:w w:val="96"/>
              </w:rPr>
              <w:t>18,031,648</w:t>
            </w:r>
          </w:p>
        </w:tc>
      </w:tr>
      <w:tr>
        <w:trPr>
          <w:trHeight w:val="203"/>
        </w:trPr>
        <w:tc>
          <w:tcPr>
            <w:tcW w:w="360" w:type="dxa"/>
            <w:vAlign w:val="bottom"/>
          </w:tcPr>
          <w:p>
            <w:pPr>
              <w:spacing w:after="0"/>
              <w:rPr>
                <w:sz w:val="17"/>
                <w:szCs w:val="17"/>
                <w:color w:val="auto"/>
              </w:rPr>
            </w:pPr>
          </w:p>
        </w:tc>
        <w:tc>
          <w:tcPr>
            <w:tcW w:w="180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BENEFICIALLY</w:t>
            </w:r>
          </w:p>
        </w:tc>
        <w:tc>
          <w:tcPr>
            <w:tcW w:w="4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960" w:type="dxa"/>
            <w:vAlign w:val="bottom"/>
          </w:tcPr>
          <w:p>
            <w:pPr>
              <w:spacing w:after="0"/>
              <w:rPr>
                <w:sz w:val="17"/>
                <w:szCs w:val="17"/>
                <w:color w:val="auto"/>
              </w:rPr>
            </w:pPr>
          </w:p>
        </w:tc>
        <w:tc>
          <w:tcPr>
            <w:tcW w:w="1320" w:type="dxa"/>
            <w:vAlign w:val="bottom"/>
          </w:tcPr>
          <w:p>
            <w:pPr>
              <w:spacing w:after="0"/>
              <w:rPr>
                <w:sz w:val="17"/>
                <w:szCs w:val="17"/>
                <w:color w:val="auto"/>
              </w:rPr>
            </w:pPr>
          </w:p>
        </w:tc>
      </w:tr>
      <w:tr>
        <w:trPr>
          <w:trHeight w:val="203"/>
        </w:trPr>
        <w:tc>
          <w:tcPr>
            <w:tcW w:w="360" w:type="dxa"/>
            <w:vAlign w:val="bottom"/>
          </w:tcPr>
          <w:p>
            <w:pPr>
              <w:spacing w:after="0"/>
              <w:rPr>
                <w:sz w:val="17"/>
                <w:szCs w:val="17"/>
                <w:color w:val="auto"/>
              </w:rPr>
            </w:pPr>
          </w:p>
        </w:tc>
        <w:tc>
          <w:tcPr>
            <w:tcW w:w="180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OWNED AS OF</w:t>
            </w:r>
          </w:p>
        </w:tc>
        <w:tc>
          <w:tcPr>
            <w:tcW w:w="460" w:type="dxa"/>
            <w:vAlign w:val="bottom"/>
          </w:tcPr>
          <w:p>
            <w:pPr>
              <w:spacing w:after="0"/>
              <w:rPr>
                <w:sz w:val="17"/>
                <w:szCs w:val="17"/>
                <w:color w:val="auto"/>
              </w:rPr>
            </w:pPr>
          </w:p>
        </w:tc>
        <w:tc>
          <w:tcPr>
            <w:tcW w:w="5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6.</w:t>
            </w:r>
          </w:p>
        </w:tc>
        <w:tc>
          <w:tcPr>
            <w:tcW w:w="296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SHARED VOTING POWER</w:t>
            </w:r>
          </w:p>
        </w:tc>
        <w:tc>
          <w:tcPr>
            <w:tcW w:w="132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w w:val="96"/>
              </w:rPr>
              <w:t>19,031,581</w:t>
            </w:r>
          </w:p>
        </w:tc>
      </w:tr>
      <w:tr>
        <w:trPr>
          <w:trHeight w:val="203"/>
        </w:trPr>
        <w:tc>
          <w:tcPr>
            <w:tcW w:w="360" w:type="dxa"/>
            <w:vAlign w:val="bottom"/>
          </w:tcPr>
          <w:p>
            <w:pPr>
              <w:spacing w:after="0"/>
              <w:rPr>
                <w:sz w:val="17"/>
                <w:szCs w:val="17"/>
                <w:color w:val="auto"/>
              </w:rPr>
            </w:pPr>
          </w:p>
        </w:tc>
        <w:tc>
          <w:tcPr>
            <w:tcW w:w="2260" w:type="dxa"/>
            <w:vAlign w:val="bottom"/>
            <w:gridSpan w:val="3"/>
          </w:tcPr>
          <w:p>
            <w:pPr>
              <w:ind w:left="260"/>
              <w:spacing w:after="0" w:line="203" w:lineRule="exact"/>
              <w:rPr>
                <w:sz w:val="20"/>
                <w:szCs w:val="20"/>
                <w:color w:val="auto"/>
              </w:rPr>
            </w:pPr>
            <w:r>
              <w:rPr>
                <w:rFonts w:ascii="Courier New" w:cs="Courier New" w:eastAsia="Courier New" w:hAnsi="Courier New"/>
                <w:sz w:val="18"/>
                <w:szCs w:val="18"/>
                <w:color w:val="auto"/>
              </w:rPr>
              <w:t>December 31, 2002</w:t>
            </w:r>
          </w:p>
        </w:tc>
        <w:tc>
          <w:tcPr>
            <w:tcW w:w="580" w:type="dxa"/>
            <w:vAlign w:val="bottom"/>
          </w:tcPr>
          <w:p>
            <w:pPr>
              <w:spacing w:after="0"/>
              <w:rPr>
                <w:sz w:val="17"/>
                <w:szCs w:val="17"/>
                <w:color w:val="auto"/>
              </w:rPr>
            </w:pPr>
          </w:p>
        </w:tc>
        <w:tc>
          <w:tcPr>
            <w:tcW w:w="2960" w:type="dxa"/>
            <w:vAlign w:val="bottom"/>
          </w:tcPr>
          <w:p>
            <w:pPr>
              <w:spacing w:after="0"/>
              <w:rPr>
                <w:sz w:val="17"/>
                <w:szCs w:val="17"/>
                <w:color w:val="auto"/>
              </w:rPr>
            </w:pPr>
          </w:p>
        </w:tc>
        <w:tc>
          <w:tcPr>
            <w:tcW w:w="1320" w:type="dxa"/>
            <w:vAlign w:val="bottom"/>
          </w:tcPr>
          <w:p>
            <w:pPr>
              <w:spacing w:after="0"/>
              <w:rPr>
                <w:sz w:val="17"/>
                <w:szCs w:val="17"/>
                <w:color w:val="auto"/>
              </w:rPr>
            </w:pPr>
          </w:p>
        </w:tc>
      </w:tr>
      <w:tr>
        <w:trPr>
          <w:trHeight w:val="203"/>
        </w:trPr>
        <w:tc>
          <w:tcPr>
            <w:tcW w:w="360" w:type="dxa"/>
            <w:vAlign w:val="bottom"/>
          </w:tcPr>
          <w:p>
            <w:pPr>
              <w:spacing w:after="0"/>
              <w:rPr>
                <w:sz w:val="17"/>
                <w:szCs w:val="17"/>
                <w:color w:val="auto"/>
              </w:rPr>
            </w:pPr>
          </w:p>
        </w:tc>
        <w:tc>
          <w:tcPr>
            <w:tcW w:w="10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BY</w:t>
            </w:r>
          </w:p>
        </w:tc>
        <w:tc>
          <w:tcPr>
            <w:tcW w:w="74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EACH</w:t>
            </w:r>
          </w:p>
        </w:tc>
        <w:tc>
          <w:tcPr>
            <w:tcW w:w="460" w:type="dxa"/>
            <w:vAlign w:val="bottom"/>
          </w:tcPr>
          <w:p>
            <w:pPr>
              <w:spacing w:after="0"/>
              <w:rPr>
                <w:sz w:val="17"/>
                <w:szCs w:val="17"/>
                <w:color w:val="auto"/>
              </w:rPr>
            </w:pPr>
          </w:p>
        </w:tc>
        <w:tc>
          <w:tcPr>
            <w:tcW w:w="5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7.</w:t>
            </w:r>
          </w:p>
        </w:tc>
        <w:tc>
          <w:tcPr>
            <w:tcW w:w="296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SOLE DISPOSITIVE POWER</w:t>
            </w:r>
          </w:p>
        </w:tc>
        <w:tc>
          <w:tcPr>
            <w:tcW w:w="132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w w:val="96"/>
              </w:rPr>
              <w:t>40,042,185</w:t>
            </w:r>
          </w:p>
        </w:tc>
      </w:tr>
      <w:tr>
        <w:trPr>
          <w:trHeight w:val="203"/>
        </w:trPr>
        <w:tc>
          <w:tcPr>
            <w:tcW w:w="360" w:type="dxa"/>
            <w:vAlign w:val="bottom"/>
          </w:tcPr>
          <w:p>
            <w:pPr>
              <w:spacing w:after="0"/>
              <w:rPr>
                <w:sz w:val="17"/>
                <w:szCs w:val="17"/>
                <w:color w:val="auto"/>
              </w:rPr>
            </w:pPr>
          </w:p>
        </w:tc>
        <w:tc>
          <w:tcPr>
            <w:tcW w:w="180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REPORTING</w:t>
            </w:r>
          </w:p>
        </w:tc>
        <w:tc>
          <w:tcPr>
            <w:tcW w:w="4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960" w:type="dxa"/>
            <w:vAlign w:val="bottom"/>
          </w:tcPr>
          <w:p>
            <w:pPr>
              <w:spacing w:after="0"/>
              <w:rPr>
                <w:sz w:val="17"/>
                <w:szCs w:val="17"/>
                <w:color w:val="auto"/>
              </w:rPr>
            </w:pPr>
          </w:p>
        </w:tc>
        <w:tc>
          <w:tcPr>
            <w:tcW w:w="1320" w:type="dxa"/>
            <w:vAlign w:val="bottom"/>
          </w:tcPr>
          <w:p>
            <w:pPr>
              <w:spacing w:after="0"/>
              <w:rPr>
                <w:sz w:val="17"/>
                <w:szCs w:val="17"/>
                <w:color w:val="auto"/>
              </w:rPr>
            </w:pPr>
          </w:p>
        </w:tc>
      </w:tr>
      <w:tr>
        <w:trPr>
          <w:trHeight w:val="203"/>
        </w:trPr>
        <w:tc>
          <w:tcPr>
            <w:tcW w:w="360" w:type="dxa"/>
            <w:vAlign w:val="bottom"/>
          </w:tcPr>
          <w:p>
            <w:pPr>
              <w:spacing w:after="0"/>
              <w:rPr>
                <w:sz w:val="17"/>
                <w:szCs w:val="17"/>
                <w:color w:val="auto"/>
              </w:rPr>
            </w:pPr>
          </w:p>
        </w:tc>
        <w:tc>
          <w:tcPr>
            <w:tcW w:w="180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PERSON WITH:</w:t>
            </w:r>
          </w:p>
        </w:tc>
        <w:tc>
          <w:tcPr>
            <w:tcW w:w="460" w:type="dxa"/>
            <w:vAlign w:val="bottom"/>
          </w:tcPr>
          <w:p>
            <w:pPr>
              <w:spacing w:after="0"/>
              <w:rPr>
                <w:sz w:val="17"/>
                <w:szCs w:val="17"/>
                <w:color w:val="auto"/>
              </w:rPr>
            </w:pPr>
          </w:p>
        </w:tc>
        <w:tc>
          <w:tcPr>
            <w:tcW w:w="5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8.</w:t>
            </w:r>
          </w:p>
        </w:tc>
        <w:tc>
          <w:tcPr>
            <w:tcW w:w="296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SHARED DISPOSITIVE POWER</w:t>
            </w:r>
          </w:p>
        </w:tc>
        <w:tc>
          <w:tcPr>
            <w:tcW w:w="132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5,941</w:t>
            </w:r>
          </w:p>
        </w:tc>
      </w:tr>
      <w:tr>
        <w:trPr>
          <w:trHeight w:val="405"/>
        </w:trPr>
        <w:tc>
          <w:tcPr>
            <w:tcW w:w="360" w:type="dxa"/>
            <w:vAlign w:val="bottom"/>
          </w:tcPr>
          <w:p>
            <w:pPr>
              <w:jc w:val="right"/>
              <w:spacing w:after="0"/>
              <w:rPr>
                <w:sz w:val="20"/>
                <w:szCs w:val="20"/>
                <w:color w:val="auto"/>
              </w:rPr>
            </w:pPr>
            <w:r>
              <w:rPr>
                <w:rFonts w:ascii="Courier New" w:cs="Courier New" w:eastAsia="Courier New" w:hAnsi="Courier New"/>
                <w:sz w:val="18"/>
                <w:szCs w:val="18"/>
                <w:color w:val="auto"/>
              </w:rPr>
              <w:t>9.</w:t>
            </w:r>
          </w:p>
        </w:tc>
        <w:tc>
          <w:tcPr>
            <w:tcW w:w="1060" w:type="dxa"/>
            <w:vAlign w:val="bottom"/>
          </w:tcPr>
          <w:p>
            <w:pPr>
              <w:jc w:val="right"/>
              <w:spacing w:after="0"/>
              <w:rPr>
                <w:sz w:val="20"/>
                <w:szCs w:val="20"/>
                <w:color w:val="auto"/>
              </w:rPr>
            </w:pPr>
            <w:r>
              <w:rPr>
                <w:rFonts w:ascii="Courier New" w:cs="Courier New" w:eastAsia="Courier New" w:hAnsi="Courier New"/>
                <w:sz w:val="18"/>
                <w:szCs w:val="18"/>
                <w:color w:val="auto"/>
              </w:rPr>
              <w:t>AGGREGATE</w:t>
            </w:r>
          </w:p>
        </w:tc>
        <w:tc>
          <w:tcPr>
            <w:tcW w:w="740" w:type="dxa"/>
            <w:vAlign w:val="bottom"/>
          </w:tcPr>
          <w:p>
            <w:pPr>
              <w:jc w:val="right"/>
              <w:spacing w:after="0"/>
              <w:rPr>
                <w:sz w:val="20"/>
                <w:szCs w:val="20"/>
                <w:color w:val="auto"/>
              </w:rPr>
            </w:pPr>
            <w:r>
              <w:rPr>
                <w:rFonts w:ascii="Courier New" w:cs="Courier New" w:eastAsia="Courier New" w:hAnsi="Courier New"/>
                <w:sz w:val="18"/>
                <w:szCs w:val="18"/>
                <w:color w:val="auto"/>
              </w:rPr>
              <w:t>AMOUNT</w:t>
            </w:r>
          </w:p>
        </w:tc>
        <w:tc>
          <w:tcPr>
            <w:tcW w:w="4000" w:type="dxa"/>
            <w:vAlign w:val="bottom"/>
            <w:gridSpan w:val="3"/>
          </w:tcPr>
          <w:p>
            <w:pPr>
              <w:ind w:left="40"/>
              <w:spacing w:after="0"/>
              <w:rPr>
                <w:sz w:val="20"/>
                <w:szCs w:val="20"/>
                <w:color w:val="auto"/>
              </w:rPr>
            </w:pPr>
            <w:r>
              <w:rPr>
                <w:rFonts w:ascii="Courier New" w:cs="Courier New" w:eastAsia="Courier New" w:hAnsi="Courier New"/>
                <w:sz w:val="18"/>
                <w:szCs w:val="18"/>
                <w:color w:val="auto"/>
              </w:rPr>
              <w:t>BENEFICIALLY OWNED BY EACH</w:t>
            </w:r>
          </w:p>
        </w:tc>
        <w:tc>
          <w:tcPr>
            <w:tcW w:w="1320" w:type="dxa"/>
            <w:vAlign w:val="bottom"/>
          </w:tcPr>
          <w:p>
            <w:pPr>
              <w:ind w:left="260"/>
              <w:spacing w:after="0"/>
              <w:rPr>
                <w:sz w:val="20"/>
                <w:szCs w:val="20"/>
                <w:color w:val="auto"/>
              </w:rPr>
            </w:pPr>
            <w:r>
              <w:rPr>
                <w:rFonts w:ascii="Courier New" w:cs="Courier New" w:eastAsia="Courier New" w:hAnsi="Courier New"/>
                <w:sz w:val="18"/>
                <w:szCs w:val="18"/>
                <w:color w:val="auto"/>
                <w:w w:val="96"/>
              </w:rPr>
              <w:t>40,048,126</w:t>
            </w:r>
          </w:p>
        </w:tc>
      </w:tr>
      <w:tr>
        <w:trPr>
          <w:trHeight w:val="203"/>
        </w:trPr>
        <w:tc>
          <w:tcPr>
            <w:tcW w:w="360" w:type="dxa"/>
            <w:vAlign w:val="bottom"/>
          </w:tcPr>
          <w:p>
            <w:pPr>
              <w:spacing w:after="0"/>
              <w:rPr>
                <w:sz w:val="17"/>
                <w:szCs w:val="17"/>
                <w:color w:val="auto"/>
              </w:rPr>
            </w:pPr>
          </w:p>
        </w:tc>
        <w:tc>
          <w:tcPr>
            <w:tcW w:w="10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REPORTING</w:t>
            </w:r>
          </w:p>
        </w:tc>
        <w:tc>
          <w:tcPr>
            <w:tcW w:w="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PERSON</w:t>
            </w:r>
          </w:p>
        </w:tc>
        <w:tc>
          <w:tcPr>
            <w:tcW w:w="4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960" w:type="dxa"/>
            <w:vAlign w:val="bottom"/>
          </w:tcPr>
          <w:p>
            <w:pPr>
              <w:spacing w:after="0"/>
              <w:rPr>
                <w:sz w:val="17"/>
                <w:szCs w:val="17"/>
                <w:color w:val="auto"/>
              </w:rPr>
            </w:pPr>
          </w:p>
        </w:tc>
        <w:tc>
          <w:tcPr>
            <w:tcW w:w="1320" w:type="dxa"/>
            <w:vAlign w:val="bottom"/>
          </w:tcPr>
          <w:p>
            <w:pPr>
              <w:spacing w:after="0"/>
              <w:rPr>
                <w:sz w:val="17"/>
                <w:szCs w:val="17"/>
                <w:color w:val="auto"/>
              </w:rPr>
            </w:pPr>
          </w:p>
        </w:tc>
      </w:tr>
      <w:tr>
        <w:trPr>
          <w:trHeight w:val="203"/>
        </w:trPr>
        <w:tc>
          <w:tcPr>
            <w:tcW w:w="360" w:type="dxa"/>
            <w:vAlign w:val="bottom"/>
          </w:tcPr>
          <w:p>
            <w:pPr>
              <w:spacing w:after="0"/>
              <w:rPr>
                <w:sz w:val="17"/>
                <w:szCs w:val="17"/>
                <w:color w:val="auto"/>
              </w:rPr>
            </w:pPr>
          </w:p>
        </w:tc>
        <w:tc>
          <w:tcPr>
            <w:tcW w:w="7120" w:type="dxa"/>
            <w:vAlign w:val="bottom"/>
            <w:gridSpan w:val="6"/>
          </w:tcPr>
          <w:p>
            <w:pPr>
              <w:ind w:left="60"/>
              <w:spacing w:after="0" w:line="203" w:lineRule="exact"/>
              <w:rPr>
                <w:sz w:val="20"/>
                <w:szCs w:val="20"/>
                <w:color w:val="auto"/>
              </w:rPr>
            </w:pPr>
            <w:r>
              <w:rPr>
                <w:rFonts w:ascii="Courier New" w:cs="Courier New" w:eastAsia="Courier New" w:hAnsi="Courier New"/>
                <w:sz w:val="18"/>
                <w:szCs w:val="18"/>
                <w:color w:val="auto"/>
              </w:rPr>
              <w:t>(Not to be construed as an admission of beneficial ownership)</w:t>
            </w:r>
          </w:p>
        </w:tc>
      </w:tr>
      <w:tr>
        <w:trPr>
          <w:trHeight w:val="405"/>
        </w:trPr>
        <w:tc>
          <w:tcPr>
            <w:tcW w:w="360" w:type="dxa"/>
            <w:vAlign w:val="bottom"/>
          </w:tcPr>
          <w:p>
            <w:pPr>
              <w:jc w:val="right"/>
              <w:spacing w:after="0"/>
              <w:rPr>
                <w:sz w:val="20"/>
                <w:szCs w:val="20"/>
                <w:color w:val="auto"/>
              </w:rPr>
            </w:pPr>
            <w:r>
              <w:rPr>
                <w:rFonts w:ascii="Courier New" w:cs="Courier New" w:eastAsia="Courier New" w:hAnsi="Courier New"/>
                <w:sz w:val="18"/>
                <w:szCs w:val="18"/>
                <w:color w:val="auto"/>
                <w:w w:val="86"/>
              </w:rPr>
              <w:t>10.</w:t>
            </w:r>
          </w:p>
        </w:tc>
        <w:tc>
          <w:tcPr>
            <w:tcW w:w="1060" w:type="dxa"/>
            <w:vAlign w:val="bottom"/>
          </w:tcPr>
          <w:p>
            <w:pPr>
              <w:jc w:val="right"/>
              <w:spacing w:after="0"/>
              <w:rPr>
                <w:sz w:val="20"/>
                <w:szCs w:val="20"/>
                <w:color w:val="auto"/>
              </w:rPr>
            </w:pPr>
            <w:r>
              <w:rPr>
                <w:rFonts w:ascii="Courier New" w:cs="Courier New" w:eastAsia="Courier New" w:hAnsi="Courier New"/>
                <w:sz w:val="18"/>
                <w:szCs w:val="18"/>
                <w:color w:val="auto"/>
              </w:rPr>
              <w:t>CHECK BOX</w:t>
            </w:r>
          </w:p>
        </w:tc>
        <w:tc>
          <w:tcPr>
            <w:tcW w:w="740" w:type="dxa"/>
            <w:vAlign w:val="bottom"/>
          </w:tcPr>
          <w:p>
            <w:pPr>
              <w:jc w:val="right"/>
              <w:spacing w:after="0"/>
              <w:rPr>
                <w:sz w:val="20"/>
                <w:szCs w:val="20"/>
                <w:color w:val="auto"/>
              </w:rPr>
            </w:pPr>
            <w:r>
              <w:rPr>
                <w:rFonts w:ascii="Courier New" w:cs="Courier New" w:eastAsia="Courier New" w:hAnsi="Courier New"/>
                <w:sz w:val="18"/>
                <w:szCs w:val="18"/>
                <w:color w:val="auto"/>
              </w:rPr>
              <w:t>IF THE</w:t>
            </w:r>
          </w:p>
        </w:tc>
        <w:tc>
          <w:tcPr>
            <w:tcW w:w="5320" w:type="dxa"/>
            <w:vAlign w:val="bottom"/>
            <w:gridSpan w:val="4"/>
          </w:tcPr>
          <w:p>
            <w:pPr>
              <w:ind w:left="40"/>
              <w:spacing w:after="0"/>
              <w:rPr>
                <w:sz w:val="20"/>
                <w:szCs w:val="20"/>
                <w:color w:val="auto"/>
              </w:rPr>
            </w:pPr>
            <w:r>
              <w:rPr>
                <w:rFonts w:ascii="Courier New" w:cs="Courier New" w:eastAsia="Courier New" w:hAnsi="Courier New"/>
                <w:sz w:val="18"/>
                <w:szCs w:val="18"/>
                <w:color w:val="auto"/>
              </w:rPr>
              <w:t>AGGREGATE AMOUNT IN ROW (9) EXCLUDES CERTAIN</w:t>
            </w:r>
          </w:p>
        </w:tc>
      </w:tr>
      <w:tr>
        <w:trPr>
          <w:trHeight w:val="203"/>
        </w:trPr>
        <w:tc>
          <w:tcPr>
            <w:tcW w:w="360" w:type="dxa"/>
            <w:vAlign w:val="bottom"/>
          </w:tcPr>
          <w:p>
            <w:pPr>
              <w:spacing w:after="0"/>
              <w:rPr>
                <w:sz w:val="17"/>
                <w:szCs w:val="17"/>
                <w:color w:val="auto"/>
              </w:rPr>
            </w:pPr>
          </w:p>
        </w:tc>
        <w:tc>
          <w:tcPr>
            <w:tcW w:w="10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SHARES *</w:t>
            </w:r>
          </w:p>
        </w:tc>
        <w:tc>
          <w:tcPr>
            <w:tcW w:w="7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960" w:type="dxa"/>
            <w:vAlign w:val="bottom"/>
          </w:tcPr>
          <w:p>
            <w:pPr>
              <w:spacing w:after="0"/>
              <w:rPr>
                <w:sz w:val="17"/>
                <w:szCs w:val="17"/>
                <w:color w:val="auto"/>
              </w:rPr>
            </w:pPr>
          </w:p>
        </w:tc>
        <w:tc>
          <w:tcPr>
            <w:tcW w:w="1320" w:type="dxa"/>
            <w:vAlign w:val="bottom"/>
          </w:tcPr>
          <w:p>
            <w:pPr>
              <w:ind w:left="580"/>
              <w:spacing w:after="0" w:line="203" w:lineRule="exact"/>
              <w:rPr>
                <w:sz w:val="20"/>
                <w:szCs w:val="20"/>
                <w:color w:val="auto"/>
              </w:rPr>
            </w:pPr>
            <w:r>
              <w:rPr>
                <w:rFonts w:ascii="Courier New" w:cs="Courier New" w:eastAsia="Courier New" w:hAnsi="Courier New"/>
                <w:sz w:val="18"/>
                <w:szCs w:val="18"/>
                <w:color w:val="auto"/>
              </w:rPr>
              <w:t>| |</w:t>
            </w:r>
          </w:p>
        </w:tc>
      </w:tr>
      <w:tr>
        <w:trPr>
          <w:trHeight w:val="608"/>
        </w:trPr>
        <w:tc>
          <w:tcPr>
            <w:tcW w:w="360" w:type="dxa"/>
            <w:vAlign w:val="bottom"/>
          </w:tcPr>
          <w:p>
            <w:pPr>
              <w:jc w:val="right"/>
              <w:spacing w:after="0"/>
              <w:rPr>
                <w:sz w:val="20"/>
                <w:szCs w:val="20"/>
                <w:color w:val="auto"/>
              </w:rPr>
            </w:pPr>
            <w:r>
              <w:rPr>
                <w:rFonts w:ascii="Courier New" w:cs="Courier New" w:eastAsia="Courier New" w:hAnsi="Courier New"/>
                <w:sz w:val="18"/>
                <w:szCs w:val="18"/>
                <w:color w:val="auto"/>
                <w:w w:val="86"/>
              </w:rPr>
              <w:t>11.</w:t>
            </w:r>
          </w:p>
        </w:tc>
        <w:tc>
          <w:tcPr>
            <w:tcW w:w="1800" w:type="dxa"/>
            <w:vAlign w:val="bottom"/>
            <w:gridSpan w:val="2"/>
          </w:tcPr>
          <w:p>
            <w:pPr>
              <w:jc w:val="right"/>
              <w:spacing w:after="0"/>
              <w:rPr>
                <w:sz w:val="20"/>
                <w:szCs w:val="20"/>
                <w:color w:val="auto"/>
              </w:rPr>
            </w:pPr>
            <w:r>
              <w:rPr>
                <w:rFonts w:ascii="Courier New" w:cs="Courier New" w:eastAsia="Courier New" w:hAnsi="Courier New"/>
                <w:sz w:val="18"/>
                <w:szCs w:val="18"/>
                <w:color w:val="auto"/>
                <w:w w:val="99"/>
              </w:rPr>
              <w:t>PERCENT OF CLASS</w:t>
            </w:r>
          </w:p>
        </w:tc>
        <w:tc>
          <w:tcPr>
            <w:tcW w:w="4000" w:type="dxa"/>
            <w:vAlign w:val="bottom"/>
            <w:gridSpan w:val="3"/>
          </w:tcPr>
          <w:p>
            <w:pPr>
              <w:ind w:left="40"/>
              <w:spacing w:after="0"/>
              <w:rPr>
                <w:sz w:val="20"/>
                <w:szCs w:val="20"/>
                <w:color w:val="auto"/>
              </w:rPr>
            </w:pPr>
            <w:r>
              <w:rPr>
                <w:rFonts w:ascii="Courier New" w:cs="Courier New" w:eastAsia="Courier New" w:hAnsi="Courier New"/>
                <w:sz w:val="18"/>
                <w:szCs w:val="18"/>
                <w:color w:val="auto"/>
              </w:rPr>
              <w:t>REPRESENTED BY AMOUNT IN ROW 9</w:t>
            </w:r>
          </w:p>
        </w:tc>
        <w:tc>
          <w:tcPr>
            <w:tcW w:w="1320" w:type="dxa"/>
            <w:vAlign w:val="bottom"/>
          </w:tcPr>
          <w:p>
            <w:pPr>
              <w:ind w:left="260"/>
              <w:spacing w:after="0"/>
              <w:rPr>
                <w:sz w:val="20"/>
                <w:szCs w:val="20"/>
                <w:color w:val="auto"/>
              </w:rPr>
            </w:pPr>
            <w:r>
              <w:rPr>
                <w:rFonts w:ascii="Courier New" w:cs="Courier New" w:eastAsia="Courier New" w:hAnsi="Courier New"/>
                <w:sz w:val="18"/>
                <w:szCs w:val="18"/>
                <w:color w:val="auto"/>
              </w:rPr>
              <w:t>6.6%</w:t>
            </w:r>
          </w:p>
        </w:tc>
      </w:tr>
    </w:tbl>
    <w:p>
      <w:pPr>
        <w:spacing w:after="0" w:line="207" w:lineRule="exact"/>
        <w:rPr>
          <w:sz w:val="20"/>
          <w:szCs w:val="20"/>
          <w:color w:val="auto"/>
        </w:rPr>
      </w:pPr>
    </w:p>
    <w:p>
      <w:pPr>
        <w:ind w:left="740" w:right="6939" w:hanging="627"/>
        <w:spacing w:after="0" w:line="235" w:lineRule="auto"/>
        <w:tabs>
          <w:tab w:leader="none" w:pos="529"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 * IC</w:t>
      </w:r>
    </w:p>
    <w:p>
      <w:pPr>
        <w:spacing w:after="0" w:line="202" w:lineRule="exact"/>
        <w:rPr>
          <w:rFonts w:ascii="Courier New" w:cs="Courier New" w:eastAsia="Courier New" w:hAnsi="Courier New"/>
          <w:sz w:val="18"/>
          <w:szCs w:val="18"/>
          <w:color w:val="auto"/>
        </w:rPr>
      </w:pPr>
    </w:p>
    <w:p>
      <w:pPr>
        <w:ind w:left="212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 SEE INSTRUCTIONS BEFORE FILLING OUT!</w:t>
      </w:r>
    </w:p>
    <w:p>
      <w:pPr>
        <w:sectPr>
          <w:pgSz w:w="11900" w:h="16838" w:orient="portrait"/>
          <w:cols w:equalWidth="0" w:num="1">
            <w:col w:w="10219"/>
          </w:cols>
          <w:pgMar w:left="240" w:top="514" w:right="1440" w:bottom="1440" w:gutter="0" w:footer="0" w:header="0"/>
          <w:type w:val="continuous"/>
        </w:sectPr>
      </w:pPr>
    </w:p>
    <w:bookmarkStart w:id="5" w:name="page6"/>
    <w:bookmarkEnd w:id="5"/>
    <w:p>
      <w:pPr>
        <w:spacing w:after="0"/>
        <w:tabs>
          <w:tab w:leader="none" w:pos="3680" w:val="left"/>
          <w:tab w:leader="none" w:pos="6200" w:val="left"/>
        </w:tabs>
        <w:rPr>
          <w:sz w:val="20"/>
          <w:szCs w:val="20"/>
          <w:color w:val="auto"/>
        </w:rPr>
      </w:pPr>
      <w:r>
        <w:rPr>
          <w:rFonts w:ascii="Courier New" w:cs="Courier New" w:eastAsia="Courier New" w:hAnsi="Courier New"/>
          <w:sz w:val="18"/>
          <w:szCs w:val="18"/>
          <w:color w:val="auto"/>
        </w:rPr>
        <w:t>CUSIP NO. 595112103</w:t>
      </w:r>
      <w:r>
        <w:rPr>
          <w:sz w:val="20"/>
          <w:szCs w:val="20"/>
          <w:color w:val="auto"/>
        </w:rPr>
        <w:tab/>
      </w:r>
      <w:r>
        <w:rPr>
          <w:rFonts w:ascii="Courier New" w:cs="Courier New" w:eastAsia="Courier New" w:hAnsi="Courier New"/>
          <w:sz w:val="18"/>
          <w:szCs w:val="18"/>
          <w:color w:val="auto"/>
        </w:rPr>
        <w:t>13G</w:t>
      </w:r>
      <w:r>
        <w:rPr>
          <w:sz w:val="20"/>
          <w:szCs w:val="20"/>
          <w:color w:val="auto"/>
        </w:rPr>
        <w:tab/>
      </w:r>
      <w:r>
        <w:rPr>
          <w:rFonts w:ascii="Courier New" w:cs="Courier New" w:eastAsia="Courier New" w:hAnsi="Courier New"/>
          <w:sz w:val="16"/>
          <w:szCs w:val="16"/>
          <w:color w:val="auto"/>
        </w:rPr>
        <w:t>Page 6 of 13 Pages</w:t>
      </w:r>
    </w:p>
    <w:p>
      <w:pPr>
        <w:sectPr>
          <w:pgSz w:w="11900" w:h="16838" w:orient="portrait"/>
          <w:cols w:equalWidth="0" w:num="1">
            <w:col w:w="10219"/>
          </w:cols>
          <w:pgMar w:left="240" w:top="514" w:right="1440" w:bottom="1440" w:gutter="0" w:footer="0" w:header="0"/>
        </w:sectPr>
      </w:pPr>
    </w:p>
    <w:p>
      <w:pPr>
        <w:spacing w:after="0" w:line="200" w:lineRule="exact"/>
        <w:rPr>
          <w:sz w:val="20"/>
          <w:szCs w:val="20"/>
          <w:color w:val="auto"/>
        </w:rPr>
      </w:pPr>
    </w:p>
    <w:p>
      <w:pPr>
        <w:spacing w:after="0" w:line="204" w:lineRule="exact"/>
        <w:rPr>
          <w:sz w:val="20"/>
          <w:szCs w:val="20"/>
          <w:color w:val="auto"/>
        </w:rPr>
      </w:pPr>
    </w:p>
    <w:p>
      <w:pPr>
        <w:ind w:left="540" w:hanging="321"/>
        <w:spacing w:after="0"/>
        <w:tabs>
          <w:tab w:leader="none" w:pos="54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REPORTING PERSON</w:t>
      </w:r>
    </w:p>
    <w:p>
      <w:pPr>
        <w:ind w:left="54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S.S. OR I.R.S. IDENTIFICATION NO. OF ABOVE PERSON</w:t>
      </w:r>
    </w:p>
    <w:p>
      <w:pPr>
        <w:spacing w:after="0" w:line="202" w:lineRule="exact"/>
        <w:rPr>
          <w:sz w:val="20"/>
          <w:szCs w:val="20"/>
          <w:color w:val="auto"/>
        </w:rPr>
      </w:pPr>
    </w:p>
    <w:tbl>
      <w:tblPr>
        <w:tblLayout w:type="fixed"/>
        <w:tblInd w:w="220" w:type="dxa"/>
        <w:tblCellMar>
          <w:top w:w="0" w:type="dxa"/>
          <w:left w:w="0" w:type="dxa"/>
          <w:bottom w:w="0" w:type="dxa"/>
          <w:right w:w="0" w:type="dxa"/>
        </w:tblCellMar>
      </w:tblPr>
      <w:tr>
        <w:trPr>
          <w:trHeight w:val="204"/>
        </w:trPr>
        <w:tc>
          <w:tcPr>
            <w:tcW w:w="260" w:type="dxa"/>
            <w:vAlign w:val="bottom"/>
          </w:tcPr>
          <w:p>
            <w:pPr>
              <w:spacing w:after="0"/>
              <w:rPr>
                <w:sz w:val="17"/>
                <w:szCs w:val="17"/>
                <w:color w:val="auto"/>
              </w:rPr>
            </w:pPr>
          </w:p>
        </w:tc>
        <w:tc>
          <w:tcPr>
            <w:tcW w:w="5800" w:type="dxa"/>
            <w:vAlign w:val="bottom"/>
          </w:tcPr>
          <w:p>
            <w:pPr>
              <w:ind w:left="380"/>
              <w:spacing w:after="0"/>
              <w:rPr>
                <w:sz w:val="20"/>
                <w:szCs w:val="20"/>
                <w:color w:val="auto"/>
              </w:rPr>
            </w:pPr>
            <w:r>
              <w:rPr>
                <w:rFonts w:ascii="Courier New" w:cs="Courier New" w:eastAsia="Courier New" w:hAnsi="Courier New"/>
                <w:sz w:val="18"/>
                <w:szCs w:val="18"/>
                <w:color w:val="auto"/>
              </w:rPr>
              <w:t>AXA</w:t>
            </w:r>
          </w:p>
        </w:tc>
        <w:tc>
          <w:tcPr>
            <w:tcW w:w="840" w:type="dxa"/>
            <w:vAlign w:val="bottom"/>
          </w:tcPr>
          <w:p>
            <w:pPr>
              <w:spacing w:after="0"/>
              <w:rPr>
                <w:sz w:val="17"/>
                <w:szCs w:val="17"/>
                <w:color w:val="auto"/>
              </w:rPr>
            </w:pPr>
          </w:p>
        </w:tc>
        <w:tc>
          <w:tcPr>
            <w:tcW w:w="360" w:type="dxa"/>
            <w:vAlign w:val="bottom"/>
          </w:tcPr>
          <w:p>
            <w:pPr>
              <w:spacing w:after="0"/>
              <w:rPr>
                <w:sz w:val="17"/>
                <w:szCs w:val="17"/>
                <w:color w:val="auto"/>
              </w:rPr>
            </w:pPr>
          </w:p>
        </w:tc>
      </w:tr>
      <w:tr>
        <w:trPr>
          <w:trHeight w:val="405"/>
        </w:trPr>
        <w:tc>
          <w:tcPr>
            <w:tcW w:w="260" w:type="dxa"/>
            <w:vAlign w:val="bottom"/>
          </w:tcPr>
          <w:p>
            <w:pPr>
              <w:jc w:val="right"/>
              <w:spacing w:after="0"/>
              <w:rPr>
                <w:sz w:val="20"/>
                <w:szCs w:val="20"/>
                <w:color w:val="auto"/>
              </w:rPr>
            </w:pPr>
            <w:r>
              <w:rPr>
                <w:rFonts w:ascii="Courier New" w:cs="Courier New" w:eastAsia="Courier New" w:hAnsi="Courier New"/>
                <w:sz w:val="18"/>
                <w:szCs w:val="18"/>
                <w:color w:val="auto"/>
                <w:w w:val="83"/>
              </w:rPr>
              <w:t>2.</w:t>
            </w:r>
          </w:p>
        </w:tc>
        <w:tc>
          <w:tcPr>
            <w:tcW w:w="5800" w:type="dxa"/>
            <w:vAlign w:val="bottom"/>
          </w:tcPr>
          <w:p>
            <w:pPr>
              <w:ind w:left="60"/>
              <w:spacing w:after="0"/>
              <w:rPr>
                <w:sz w:val="20"/>
                <w:szCs w:val="20"/>
                <w:color w:val="auto"/>
              </w:rPr>
            </w:pPr>
            <w:r>
              <w:rPr>
                <w:rFonts w:ascii="Courier New" w:cs="Courier New" w:eastAsia="Courier New" w:hAnsi="Courier New"/>
                <w:sz w:val="18"/>
                <w:szCs w:val="18"/>
                <w:color w:val="auto"/>
              </w:rPr>
              <w:t>CHECK THE APPROPRIATE BOX IF A MEMBER OF A GROUP *</w:t>
            </w:r>
          </w:p>
        </w:tc>
        <w:tc>
          <w:tcPr>
            <w:tcW w:w="840" w:type="dxa"/>
            <w:vAlign w:val="bottom"/>
          </w:tcPr>
          <w:p>
            <w:pPr>
              <w:ind w:left="460"/>
              <w:spacing w:after="0"/>
              <w:rPr>
                <w:sz w:val="20"/>
                <w:szCs w:val="20"/>
                <w:color w:val="auto"/>
              </w:rPr>
            </w:pPr>
            <w:r>
              <w:rPr>
                <w:rFonts w:ascii="Courier New" w:cs="Courier New" w:eastAsia="Courier New" w:hAnsi="Courier New"/>
                <w:sz w:val="18"/>
                <w:szCs w:val="18"/>
                <w:color w:val="auto"/>
              </w:rPr>
              <w:t>(A)</w:t>
            </w:r>
          </w:p>
        </w:tc>
        <w:tc>
          <w:tcPr>
            <w:tcW w:w="360" w:type="dxa"/>
            <w:vAlign w:val="bottom"/>
          </w:tcPr>
          <w:p>
            <w:pPr>
              <w:jc w:val="right"/>
              <w:spacing w:after="0"/>
              <w:rPr>
                <w:sz w:val="20"/>
                <w:szCs w:val="20"/>
                <w:color w:val="auto"/>
              </w:rPr>
            </w:pPr>
            <w:r>
              <w:rPr>
                <w:rFonts w:ascii="Courier New" w:cs="Courier New" w:eastAsia="Courier New" w:hAnsi="Courier New"/>
                <w:sz w:val="18"/>
                <w:szCs w:val="18"/>
                <w:color w:val="auto"/>
              </w:rPr>
              <w:t>[ ]</w:t>
            </w:r>
          </w:p>
        </w:tc>
      </w:tr>
      <w:tr>
        <w:trPr>
          <w:trHeight w:val="203"/>
        </w:trPr>
        <w:tc>
          <w:tcPr>
            <w:tcW w:w="260" w:type="dxa"/>
            <w:vAlign w:val="bottom"/>
          </w:tcPr>
          <w:p>
            <w:pPr>
              <w:spacing w:after="0"/>
              <w:rPr>
                <w:sz w:val="17"/>
                <w:szCs w:val="17"/>
                <w:color w:val="auto"/>
              </w:rPr>
            </w:pPr>
          </w:p>
        </w:tc>
        <w:tc>
          <w:tcPr>
            <w:tcW w:w="5800" w:type="dxa"/>
            <w:vAlign w:val="bottom"/>
          </w:tcPr>
          <w:p>
            <w:pPr>
              <w:spacing w:after="0"/>
              <w:rPr>
                <w:sz w:val="17"/>
                <w:szCs w:val="17"/>
                <w:color w:val="auto"/>
              </w:rPr>
            </w:pPr>
          </w:p>
        </w:tc>
        <w:tc>
          <w:tcPr>
            <w:tcW w:w="840" w:type="dxa"/>
            <w:vAlign w:val="bottom"/>
          </w:tcPr>
          <w:p>
            <w:pPr>
              <w:ind w:left="460"/>
              <w:spacing w:after="0" w:line="203" w:lineRule="exact"/>
              <w:rPr>
                <w:sz w:val="20"/>
                <w:szCs w:val="20"/>
                <w:color w:val="auto"/>
              </w:rPr>
            </w:pPr>
            <w:r>
              <w:rPr>
                <w:rFonts w:ascii="Courier New" w:cs="Courier New" w:eastAsia="Courier New" w:hAnsi="Courier New"/>
                <w:sz w:val="18"/>
                <w:szCs w:val="18"/>
                <w:color w:val="auto"/>
              </w:rPr>
              <w:t>(B)</w:t>
            </w:r>
          </w:p>
        </w:tc>
        <w:tc>
          <w:tcPr>
            <w:tcW w:w="3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 ]</w:t>
            </w:r>
          </w:p>
        </w:tc>
      </w:tr>
      <w:tr>
        <w:trPr>
          <w:trHeight w:val="405"/>
        </w:trPr>
        <w:tc>
          <w:tcPr>
            <w:tcW w:w="260" w:type="dxa"/>
            <w:vAlign w:val="bottom"/>
          </w:tcPr>
          <w:p>
            <w:pPr>
              <w:jc w:val="right"/>
              <w:spacing w:after="0"/>
              <w:rPr>
                <w:sz w:val="20"/>
                <w:szCs w:val="20"/>
                <w:color w:val="auto"/>
              </w:rPr>
            </w:pPr>
            <w:r>
              <w:rPr>
                <w:rFonts w:ascii="Courier New" w:cs="Courier New" w:eastAsia="Courier New" w:hAnsi="Courier New"/>
                <w:sz w:val="18"/>
                <w:szCs w:val="18"/>
                <w:color w:val="auto"/>
                <w:w w:val="83"/>
              </w:rPr>
              <w:t>3.</w:t>
            </w:r>
          </w:p>
        </w:tc>
        <w:tc>
          <w:tcPr>
            <w:tcW w:w="5800" w:type="dxa"/>
            <w:vAlign w:val="bottom"/>
          </w:tcPr>
          <w:p>
            <w:pPr>
              <w:ind w:left="60"/>
              <w:spacing w:after="0"/>
              <w:rPr>
                <w:sz w:val="20"/>
                <w:szCs w:val="20"/>
                <w:color w:val="auto"/>
              </w:rPr>
            </w:pPr>
            <w:r>
              <w:rPr>
                <w:rFonts w:ascii="Courier New" w:cs="Courier New" w:eastAsia="Courier New" w:hAnsi="Courier New"/>
                <w:sz w:val="18"/>
                <w:szCs w:val="18"/>
                <w:color w:val="auto"/>
              </w:rPr>
              <w:t>SEC USE ONLY</w:t>
            </w:r>
          </w:p>
        </w:tc>
        <w:tc>
          <w:tcPr>
            <w:tcW w:w="840" w:type="dxa"/>
            <w:vAlign w:val="bottom"/>
          </w:tcPr>
          <w:p>
            <w:pPr>
              <w:spacing w:after="0"/>
              <w:rPr>
                <w:sz w:val="24"/>
                <w:szCs w:val="24"/>
                <w:color w:val="auto"/>
              </w:rPr>
            </w:pPr>
          </w:p>
        </w:tc>
        <w:tc>
          <w:tcPr>
            <w:tcW w:w="360" w:type="dxa"/>
            <w:vAlign w:val="bottom"/>
          </w:tcPr>
          <w:p>
            <w:pPr>
              <w:spacing w:after="0"/>
              <w:rPr>
                <w:sz w:val="24"/>
                <w:szCs w:val="24"/>
                <w:color w:val="auto"/>
              </w:rPr>
            </w:pPr>
          </w:p>
        </w:tc>
      </w:tr>
      <w:tr>
        <w:trPr>
          <w:trHeight w:val="608"/>
        </w:trPr>
        <w:tc>
          <w:tcPr>
            <w:tcW w:w="260" w:type="dxa"/>
            <w:vAlign w:val="bottom"/>
          </w:tcPr>
          <w:p>
            <w:pPr>
              <w:jc w:val="right"/>
              <w:spacing w:after="0"/>
              <w:rPr>
                <w:sz w:val="20"/>
                <w:szCs w:val="20"/>
                <w:color w:val="auto"/>
              </w:rPr>
            </w:pPr>
            <w:r>
              <w:rPr>
                <w:rFonts w:ascii="Courier New" w:cs="Courier New" w:eastAsia="Courier New" w:hAnsi="Courier New"/>
                <w:sz w:val="18"/>
                <w:szCs w:val="18"/>
                <w:color w:val="auto"/>
                <w:w w:val="83"/>
              </w:rPr>
              <w:t>4.</w:t>
            </w:r>
          </w:p>
        </w:tc>
        <w:tc>
          <w:tcPr>
            <w:tcW w:w="5800" w:type="dxa"/>
            <w:vAlign w:val="bottom"/>
          </w:tcPr>
          <w:p>
            <w:pPr>
              <w:ind w:left="60"/>
              <w:spacing w:after="0"/>
              <w:rPr>
                <w:sz w:val="20"/>
                <w:szCs w:val="20"/>
                <w:color w:val="auto"/>
              </w:rPr>
            </w:pPr>
            <w:r>
              <w:rPr>
                <w:rFonts w:ascii="Courier New" w:cs="Courier New" w:eastAsia="Courier New" w:hAnsi="Courier New"/>
                <w:sz w:val="18"/>
                <w:szCs w:val="18"/>
                <w:color w:val="auto"/>
              </w:rPr>
              <w:t>CITIZENSHIP OR PLACE OF ORGANIZATION</w:t>
            </w:r>
          </w:p>
        </w:tc>
        <w:tc>
          <w:tcPr>
            <w:tcW w:w="840" w:type="dxa"/>
            <w:vAlign w:val="bottom"/>
          </w:tcPr>
          <w:p>
            <w:pPr>
              <w:spacing w:after="0"/>
              <w:rPr>
                <w:sz w:val="24"/>
                <w:szCs w:val="24"/>
                <w:color w:val="auto"/>
              </w:rPr>
            </w:pPr>
          </w:p>
        </w:tc>
        <w:tc>
          <w:tcPr>
            <w:tcW w:w="360" w:type="dxa"/>
            <w:vAlign w:val="bottom"/>
          </w:tcPr>
          <w:p>
            <w:pPr>
              <w:spacing w:after="0"/>
              <w:rPr>
                <w:sz w:val="24"/>
                <w:szCs w:val="24"/>
                <w:color w:val="auto"/>
              </w:rPr>
            </w:pPr>
          </w:p>
        </w:tc>
      </w:tr>
    </w:tbl>
    <w:p>
      <w:pPr>
        <w:spacing w:after="0" w:line="1" w:lineRule="exact"/>
        <w:rPr>
          <w:sz w:val="20"/>
          <w:szCs w:val="20"/>
          <w:color w:val="auto"/>
        </w:rPr>
      </w:pPr>
    </w:p>
    <w:tbl>
      <w:tblPr>
        <w:tblLayout w:type="fixed"/>
        <w:tblInd w:w="120" w:type="dxa"/>
        <w:tblCellMar>
          <w:top w:w="0" w:type="dxa"/>
          <w:left w:w="0" w:type="dxa"/>
          <w:bottom w:w="0" w:type="dxa"/>
          <w:right w:w="0" w:type="dxa"/>
        </w:tblCellMar>
      </w:tblPr>
      <w:tr>
        <w:trPr>
          <w:trHeight w:val="203"/>
        </w:trPr>
        <w:tc>
          <w:tcPr>
            <w:tcW w:w="360" w:type="dxa"/>
            <w:vAlign w:val="bottom"/>
          </w:tcPr>
          <w:p>
            <w:pPr>
              <w:spacing w:after="0"/>
              <w:rPr>
                <w:sz w:val="17"/>
                <w:szCs w:val="17"/>
                <w:color w:val="auto"/>
              </w:rPr>
            </w:pPr>
          </w:p>
        </w:tc>
        <w:tc>
          <w:tcPr>
            <w:tcW w:w="10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France</w:t>
            </w:r>
          </w:p>
        </w:tc>
        <w:tc>
          <w:tcPr>
            <w:tcW w:w="7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960" w:type="dxa"/>
            <w:vAlign w:val="bottom"/>
          </w:tcPr>
          <w:p>
            <w:pPr>
              <w:spacing w:after="0"/>
              <w:rPr>
                <w:sz w:val="17"/>
                <w:szCs w:val="17"/>
                <w:color w:val="auto"/>
              </w:rPr>
            </w:pPr>
          </w:p>
        </w:tc>
        <w:tc>
          <w:tcPr>
            <w:tcW w:w="1320" w:type="dxa"/>
            <w:vAlign w:val="bottom"/>
          </w:tcPr>
          <w:p>
            <w:pPr>
              <w:spacing w:after="0"/>
              <w:rPr>
                <w:sz w:val="17"/>
                <w:szCs w:val="17"/>
                <w:color w:val="auto"/>
              </w:rPr>
            </w:pPr>
          </w:p>
        </w:tc>
      </w:tr>
      <w:tr>
        <w:trPr>
          <w:trHeight w:val="405"/>
        </w:trPr>
        <w:tc>
          <w:tcPr>
            <w:tcW w:w="360" w:type="dxa"/>
            <w:vAlign w:val="bottom"/>
          </w:tcPr>
          <w:p>
            <w:pPr>
              <w:spacing w:after="0"/>
              <w:rPr>
                <w:sz w:val="24"/>
                <w:szCs w:val="24"/>
                <w:color w:val="auto"/>
              </w:rPr>
            </w:pPr>
          </w:p>
        </w:tc>
        <w:tc>
          <w:tcPr>
            <w:tcW w:w="2260" w:type="dxa"/>
            <w:vAlign w:val="bottom"/>
            <w:gridSpan w:val="3"/>
          </w:tcPr>
          <w:p>
            <w:pPr>
              <w:ind w:left="260"/>
              <w:spacing w:after="0"/>
              <w:rPr>
                <w:sz w:val="20"/>
                <w:szCs w:val="20"/>
                <w:color w:val="auto"/>
              </w:rPr>
            </w:pPr>
            <w:r>
              <w:rPr>
                <w:rFonts w:ascii="Courier New" w:cs="Courier New" w:eastAsia="Courier New" w:hAnsi="Courier New"/>
                <w:sz w:val="18"/>
                <w:szCs w:val="18"/>
                <w:color w:val="auto"/>
              </w:rPr>
              <w:t>NUMBER OF SHARES</w:t>
            </w:r>
          </w:p>
        </w:tc>
        <w:tc>
          <w:tcPr>
            <w:tcW w:w="580" w:type="dxa"/>
            <w:vAlign w:val="bottom"/>
          </w:tcPr>
          <w:p>
            <w:pPr>
              <w:jc w:val="right"/>
              <w:ind w:right="72"/>
              <w:spacing w:after="0"/>
              <w:rPr>
                <w:sz w:val="20"/>
                <w:szCs w:val="20"/>
                <w:color w:val="auto"/>
              </w:rPr>
            </w:pPr>
            <w:r>
              <w:rPr>
                <w:rFonts w:ascii="Courier New" w:cs="Courier New" w:eastAsia="Courier New" w:hAnsi="Courier New"/>
                <w:sz w:val="18"/>
                <w:szCs w:val="18"/>
                <w:color w:val="auto"/>
              </w:rPr>
              <w:t>5.</w:t>
            </w:r>
          </w:p>
        </w:tc>
        <w:tc>
          <w:tcPr>
            <w:tcW w:w="2960" w:type="dxa"/>
            <w:vAlign w:val="bottom"/>
          </w:tcPr>
          <w:p>
            <w:pPr>
              <w:ind w:left="160"/>
              <w:spacing w:after="0"/>
              <w:rPr>
                <w:sz w:val="20"/>
                <w:szCs w:val="20"/>
                <w:color w:val="auto"/>
              </w:rPr>
            </w:pPr>
            <w:r>
              <w:rPr>
                <w:rFonts w:ascii="Courier New" w:cs="Courier New" w:eastAsia="Courier New" w:hAnsi="Courier New"/>
                <w:sz w:val="18"/>
                <w:szCs w:val="18"/>
                <w:color w:val="auto"/>
              </w:rPr>
              <w:t>SOLE VOTING POWER</w:t>
            </w:r>
          </w:p>
        </w:tc>
        <w:tc>
          <w:tcPr>
            <w:tcW w:w="1320" w:type="dxa"/>
            <w:vAlign w:val="bottom"/>
          </w:tcPr>
          <w:p>
            <w:pPr>
              <w:ind w:left="260"/>
              <w:spacing w:after="0"/>
              <w:rPr>
                <w:sz w:val="20"/>
                <w:szCs w:val="20"/>
                <w:color w:val="auto"/>
              </w:rPr>
            </w:pPr>
            <w:r>
              <w:rPr>
                <w:rFonts w:ascii="Courier New" w:cs="Courier New" w:eastAsia="Courier New" w:hAnsi="Courier New"/>
                <w:sz w:val="18"/>
                <w:szCs w:val="18"/>
                <w:color w:val="auto"/>
                <w:w w:val="96"/>
              </w:rPr>
              <w:t>18,031,648</w:t>
            </w:r>
          </w:p>
        </w:tc>
      </w:tr>
      <w:tr>
        <w:trPr>
          <w:trHeight w:val="203"/>
        </w:trPr>
        <w:tc>
          <w:tcPr>
            <w:tcW w:w="360" w:type="dxa"/>
            <w:vAlign w:val="bottom"/>
          </w:tcPr>
          <w:p>
            <w:pPr>
              <w:spacing w:after="0"/>
              <w:rPr>
                <w:sz w:val="17"/>
                <w:szCs w:val="17"/>
                <w:color w:val="auto"/>
              </w:rPr>
            </w:pPr>
          </w:p>
        </w:tc>
        <w:tc>
          <w:tcPr>
            <w:tcW w:w="180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BENEFICIALLY</w:t>
            </w:r>
          </w:p>
        </w:tc>
        <w:tc>
          <w:tcPr>
            <w:tcW w:w="4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960" w:type="dxa"/>
            <w:vAlign w:val="bottom"/>
          </w:tcPr>
          <w:p>
            <w:pPr>
              <w:spacing w:after="0"/>
              <w:rPr>
                <w:sz w:val="17"/>
                <w:szCs w:val="17"/>
                <w:color w:val="auto"/>
              </w:rPr>
            </w:pPr>
          </w:p>
        </w:tc>
        <w:tc>
          <w:tcPr>
            <w:tcW w:w="1320" w:type="dxa"/>
            <w:vAlign w:val="bottom"/>
          </w:tcPr>
          <w:p>
            <w:pPr>
              <w:spacing w:after="0"/>
              <w:rPr>
                <w:sz w:val="17"/>
                <w:szCs w:val="17"/>
                <w:color w:val="auto"/>
              </w:rPr>
            </w:pPr>
          </w:p>
        </w:tc>
      </w:tr>
      <w:tr>
        <w:trPr>
          <w:trHeight w:val="203"/>
        </w:trPr>
        <w:tc>
          <w:tcPr>
            <w:tcW w:w="360" w:type="dxa"/>
            <w:vAlign w:val="bottom"/>
          </w:tcPr>
          <w:p>
            <w:pPr>
              <w:spacing w:after="0"/>
              <w:rPr>
                <w:sz w:val="17"/>
                <w:szCs w:val="17"/>
                <w:color w:val="auto"/>
              </w:rPr>
            </w:pPr>
          </w:p>
        </w:tc>
        <w:tc>
          <w:tcPr>
            <w:tcW w:w="180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OWNED AS OF</w:t>
            </w:r>
          </w:p>
        </w:tc>
        <w:tc>
          <w:tcPr>
            <w:tcW w:w="460" w:type="dxa"/>
            <w:vAlign w:val="bottom"/>
          </w:tcPr>
          <w:p>
            <w:pPr>
              <w:spacing w:after="0"/>
              <w:rPr>
                <w:sz w:val="17"/>
                <w:szCs w:val="17"/>
                <w:color w:val="auto"/>
              </w:rPr>
            </w:pPr>
          </w:p>
        </w:tc>
        <w:tc>
          <w:tcPr>
            <w:tcW w:w="5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6.</w:t>
            </w:r>
          </w:p>
        </w:tc>
        <w:tc>
          <w:tcPr>
            <w:tcW w:w="296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SHARED VOTING POWER</w:t>
            </w:r>
          </w:p>
        </w:tc>
        <w:tc>
          <w:tcPr>
            <w:tcW w:w="132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w w:val="96"/>
              </w:rPr>
              <w:t>19,031,581</w:t>
            </w:r>
          </w:p>
        </w:tc>
      </w:tr>
      <w:tr>
        <w:trPr>
          <w:trHeight w:val="203"/>
        </w:trPr>
        <w:tc>
          <w:tcPr>
            <w:tcW w:w="360" w:type="dxa"/>
            <w:vAlign w:val="bottom"/>
          </w:tcPr>
          <w:p>
            <w:pPr>
              <w:spacing w:after="0"/>
              <w:rPr>
                <w:sz w:val="17"/>
                <w:szCs w:val="17"/>
                <w:color w:val="auto"/>
              </w:rPr>
            </w:pPr>
          </w:p>
        </w:tc>
        <w:tc>
          <w:tcPr>
            <w:tcW w:w="2260" w:type="dxa"/>
            <w:vAlign w:val="bottom"/>
            <w:gridSpan w:val="3"/>
          </w:tcPr>
          <w:p>
            <w:pPr>
              <w:ind w:left="260"/>
              <w:spacing w:after="0" w:line="203" w:lineRule="exact"/>
              <w:rPr>
                <w:sz w:val="20"/>
                <w:szCs w:val="20"/>
                <w:color w:val="auto"/>
              </w:rPr>
            </w:pPr>
            <w:r>
              <w:rPr>
                <w:rFonts w:ascii="Courier New" w:cs="Courier New" w:eastAsia="Courier New" w:hAnsi="Courier New"/>
                <w:sz w:val="18"/>
                <w:szCs w:val="18"/>
                <w:color w:val="auto"/>
              </w:rPr>
              <w:t>December 31, 2002</w:t>
            </w:r>
          </w:p>
        </w:tc>
        <w:tc>
          <w:tcPr>
            <w:tcW w:w="580" w:type="dxa"/>
            <w:vAlign w:val="bottom"/>
          </w:tcPr>
          <w:p>
            <w:pPr>
              <w:spacing w:after="0"/>
              <w:rPr>
                <w:sz w:val="17"/>
                <w:szCs w:val="17"/>
                <w:color w:val="auto"/>
              </w:rPr>
            </w:pPr>
          </w:p>
        </w:tc>
        <w:tc>
          <w:tcPr>
            <w:tcW w:w="2960" w:type="dxa"/>
            <w:vAlign w:val="bottom"/>
          </w:tcPr>
          <w:p>
            <w:pPr>
              <w:spacing w:after="0"/>
              <w:rPr>
                <w:sz w:val="17"/>
                <w:szCs w:val="17"/>
                <w:color w:val="auto"/>
              </w:rPr>
            </w:pPr>
          </w:p>
        </w:tc>
        <w:tc>
          <w:tcPr>
            <w:tcW w:w="1320" w:type="dxa"/>
            <w:vAlign w:val="bottom"/>
          </w:tcPr>
          <w:p>
            <w:pPr>
              <w:spacing w:after="0"/>
              <w:rPr>
                <w:sz w:val="17"/>
                <w:szCs w:val="17"/>
                <w:color w:val="auto"/>
              </w:rPr>
            </w:pPr>
          </w:p>
        </w:tc>
      </w:tr>
      <w:tr>
        <w:trPr>
          <w:trHeight w:val="203"/>
        </w:trPr>
        <w:tc>
          <w:tcPr>
            <w:tcW w:w="360" w:type="dxa"/>
            <w:vAlign w:val="bottom"/>
          </w:tcPr>
          <w:p>
            <w:pPr>
              <w:spacing w:after="0"/>
              <w:rPr>
                <w:sz w:val="17"/>
                <w:szCs w:val="17"/>
                <w:color w:val="auto"/>
              </w:rPr>
            </w:pPr>
          </w:p>
        </w:tc>
        <w:tc>
          <w:tcPr>
            <w:tcW w:w="10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BY</w:t>
            </w:r>
          </w:p>
        </w:tc>
        <w:tc>
          <w:tcPr>
            <w:tcW w:w="74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EACH</w:t>
            </w:r>
          </w:p>
        </w:tc>
        <w:tc>
          <w:tcPr>
            <w:tcW w:w="460" w:type="dxa"/>
            <w:vAlign w:val="bottom"/>
          </w:tcPr>
          <w:p>
            <w:pPr>
              <w:spacing w:after="0"/>
              <w:rPr>
                <w:sz w:val="17"/>
                <w:szCs w:val="17"/>
                <w:color w:val="auto"/>
              </w:rPr>
            </w:pPr>
          </w:p>
        </w:tc>
        <w:tc>
          <w:tcPr>
            <w:tcW w:w="5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7.</w:t>
            </w:r>
          </w:p>
        </w:tc>
        <w:tc>
          <w:tcPr>
            <w:tcW w:w="296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SOLE DISPOSITIVE POWER</w:t>
            </w:r>
          </w:p>
        </w:tc>
        <w:tc>
          <w:tcPr>
            <w:tcW w:w="132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w w:val="96"/>
              </w:rPr>
              <w:t>40,042,185</w:t>
            </w:r>
          </w:p>
        </w:tc>
      </w:tr>
      <w:tr>
        <w:trPr>
          <w:trHeight w:val="203"/>
        </w:trPr>
        <w:tc>
          <w:tcPr>
            <w:tcW w:w="360" w:type="dxa"/>
            <w:vAlign w:val="bottom"/>
          </w:tcPr>
          <w:p>
            <w:pPr>
              <w:spacing w:after="0"/>
              <w:rPr>
                <w:sz w:val="17"/>
                <w:szCs w:val="17"/>
                <w:color w:val="auto"/>
              </w:rPr>
            </w:pPr>
          </w:p>
        </w:tc>
        <w:tc>
          <w:tcPr>
            <w:tcW w:w="180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REPORTING</w:t>
            </w:r>
          </w:p>
        </w:tc>
        <w:tc>
          <w:tcPr>
            <w:tcW w:w="4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960" w:type="dxa"/>
            <w:vAlign w:val="bottom"/>
          </w:tcPr>
          <w:p>
            <w:pPr>
              <w:spacing w:after="0"/>
              <w:rPr>
                <w:sz w:val="17"/>
                <w:szCs w:val="17"/>
                <w:color w:val="auto"/>
              </w:rPr>
            </w:pPr>
          </w:p>
        </w:tc>
        <w:tc>
          <w:tcPr>
            <w:tcW w:w="1320" w:type="dxa"/>
            <w:vAlign w:val="bottom"/>
          </w:tcPr>
          <w:p>
            <w:pPr>
              <w:spacing w:after="0"/>
              <w:rPr>
                <w:sz w:val="17"/>
                <w:szCs w:val="17"/>
                <w:color w:val="auto"/>
              </w:rPr>
            </w:pPr>
          </w:p>
        </w:tc>
      </w:tr>
      <w:tr>
        <w:trPr>
          <w:trHeight w:val="203"/>
        </w:trPr>
        <w:tc>
          <w:tcPr>
            <w:tcW w:w="360" w:type="dxa"/>
            <w:vAlign w:val="bottom"/>
          </w:tcPr>
          <w:p>
            <w:pPr>
              <w:spacing w:after="0"/>
              <w:rPr>
                <w:sz w:val="17"/>
                <w:szCs w:val="17"/>
                <w:color w:val="auto"/>
              </w:rPr>
            </w:pPr>
          </w:p>
        </w:tc>
        <w:tc>
          <w:tcPr>
            <w:tcW w:w="180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PERSON WITH:</w:t>
            </w:r>
          </w:p>
        </w:tc>
        <w:tc>
          <w:tcPr>
            <w:tcW w:w="460" w:type="dxa"/>
            <w:vAlign w:val="bottom"/>
          </w:tcPr>
          <w:p>
            <w:pPr>
              <w:spacing w:after="0"/>
              <w:rPr>
                <w:sz w:val="17"/>
                <w:szCs w:val="17"/>
                <w:color w:val="auto"/>
              </w:rPr>
            </w:pPr>
          </w:p>
        </w:tc>
        <w:tc>
          <w:tcPr>
            <w:tcW w:w="5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8.</w:t>
            </w:r>
          </w:p>
        </w:tc>
        <w:tc>
          <w:tcPr>
            <w:tcW w:w="296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SHARED DISPOSITIVE POWER</w:t>
            </w:r>
          </w:p>
        </w:tc>
        <w:tc>
          <w:tcPr>
            <w:tcW w:w="132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5,941</w:t>
            </w:r>
          </w:p>
        </w:tc>
      </w:tr>
      <w:tr>
        <w:trPr>
          <w:trHeight w:val="405"/>
        </w:trPr>
        <w:tc>
          <w:tcPr>
            <w:tcW w:w="360" w:type="dxa"/>
            <w:vAlign w:val="bottom"/>
          </w:tcPr>
          <w:p>
            <w:pPr>
              <w:jc w:val="right"/>
              <w:spacing w:after="0"/>
              <w:rPr>
                <w:sz w:val="20"/>
                <w:szCs w:val="20"/>
                <w:color w:val="auto"/>
              </w:rPr>
            </w:pPr>
            <w:r>
              <w:rPr>
                <w:rFonts w:ascii="Courier New" w:cs="Courier New" w:eastAsia="Courier New" w:hAnsi="Courier New"/>
                <w:sz w:val="18"/>
                <w:szCs w:val="18"/>
                <w:color w:val="auto"/>
              </w:rPr>
              <w:t>9.</w:t>
            </w:r>
          </w:p>
        </w:tc>
        <w:tc>
          <w:tcPr>
            <w:tcW w:w="1060" w:type="dxa"/>
            <w:vAlign w:val="bottom"/>
          </w:tcPr>
          <w:p>
            <w:pPr>
              <w:jc w:val="right"/>
              <w:spacing w:after="0"/>
              <w:rPr>
                <w:sz w:val="20"/>
                <w:szCs w:val="20"/>
                <w:color w:val="auto"/>
              </w:rPr>
            </w:pPr>
            <w:r>
              <w:rPr>
                <w:rFonts w:ascii="Courier New" w:cs="Courier New" w:eastAsia="Courier New" w:hAnsi="Courier New"/>
                <w:sz w:val="18"/>
                <w:szCs w:val="18"/>
                <w:color w:val="auto"/>
              </w:rPr>
              <w:t>AGGREGATE</w:t>
            </w:r>
          </w:p>
        </w:tc>
        <w:tc>
          <w:tcPr>
            <w:tcW w:w="740" w:type="dxa"/>
            <w:vAlign w:val="bottom"/>
          </w:tcPr>
          <w:p>
            <w:pPr>
              <w:jc w:val="right"/>
              <w:spacing w:after="0"/>
              <w:rPr>
                <w:sz w:val="20"/>
                <w:szCs w:val="20"/>
                <w:color w:val="auto"/>
              </w:rPr>
            </w:pPr>
            <w:r>
              <w:rPr>
                <w:rFonts w:ascii="Courier New" w:cs="Courier New" w:eastAsia="Courier New" w:hAnsi="Courier New"/>
                <w:sz w:val="18"/>
                <w:szCs w:val="18"/>
                <w:color w:val="auto"/>
              </w:rPr>
              <w:t>AMOUNT</w:t>
            </w:r>
          </w:p>
        </w:tc>
        <w:tc>
          <w:tcPr>
            <w:tcW w:w="4000" w:type="dxa"/>
            <w:vAlign w:val="bottom"/>
            <w:gridSpan w:val="3"/>
          </w:tcPr>
          <w:p>
            <w:pPr>
              <w:ind w:left="40"/>
              <w:spacing w:after="0"/>
              <w:rPr>
                <w:sz w:val="20"/>
                <w:szCs w:val="20"/>
                <w:color w:val="auto"/>
              </w:rPr>
            </w:pPr>
            <w:r>
              <w:rPr>
                <w:rFonts w:ascii="Courier New" w:cs="Courier New" w:eastAsia="Courier New" w:hAnsi="Courier New"/>
                <w:sz w:val="18"/>
                <w:szCs w:val="18"/>
                <w:color w:val="auto"/>
              </w:rPr>
              <w:t>BENEFICIALLY OWNED BY EACH</w:t>
            </w:r>
          </w:p>
        </w:tc>
        <w:tc>
          <w:tcPr>
            <w:tcW w:w="1320" w:type="dxa"/>
            <w:vAlign w:val="bottom"/>
          </w:tcPr>
          <w:p>
            <w:pPr>
              <w:ind w:left="260"/>
              <w:spacing w:after="0"/>
              <w:rPr>
                <w:sz w:val="20"/>
                <w:szCs w:val="20"/>
                <w:color w:val="auto"/>
              </w:rPr>
            </w:pPr>
            <w:r>
              <w:rPr>
                <w:rFonts w:ascii="Courier New" w:cs="Courier New" w:eastAsia="Courier New" w:hAnsi="Courier New"/>
                <w:sz w:val="18"/>
                <w:szCs w:val="18"/>
                <w:color w:val="auto"/>
                <w:w w:val="96"/>
              </w:rPr>
              <w:t>40,048,126</w:t>
            </w:r>
          </w:p>
        </w:tc>
      </w:tr>
      <w:tr>
        <w:trPr>
          <w:trHeight w:val="203"/>
        </w:trPr>
        <w:tc>
          <w:tcPr>
            <w:tcW w:w="360" w:type="dxa"/>
            <w:vAlign w:val="bottom"/>
          </w:tcPr>
          <w:p>
            <w:pPr>
              <w:spacing w:after="0"/>
              <w:rPr>
                <w:sz w:val="17"/>
                <w:szCs w:val="17"/>
                <w:color w:val="auto"/>
              </w:rPr>
            </w:pPr>
          </w:p>
        </w:tc>
        <w:tc>
          <w:tcPr>
            <w:tcW w:w="10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REPORTING</w:t>
            </w:r>
          </w:p>
        </w:tc>
        <w:tc>
          <w:tcPr>
            <w:tcW w:w="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PERSON</w:t>
            </w:r>
          </w:p>
        </w:tc>
        <w:tc>
          <w:tcPr>
            <w:tcW w:w="4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960" w:type="dxa"/>
            <w:vAlign w:val="bottom"/>
          </w:tcPr>
          <w:p>
            <w:pPr>
              <w:spacing w:after="0"/>
              <w:rPr>
                <w:sz w:val="17"/>
                <w:szCs w:val="17"/>
                <w:color w:val="auto"/>
              </w:rPr>
            </w:pPr>
          </w:p>
        </w:tc>
        <w:tc>
          <w:tcPr>
            <w:tcW w:w="1320" w:type="dxa"/>
            <w:vAlign w:val="bottom"/>
          </w:tcPr>
          <w:p>
            <w:pPr>
              <w:spacing w:after="0"/>
              <w:rPr>
                <w:sz w:val="17"/>
                <w:szCs w:val="17"/>
                <w:color w:val="auto"/>
              </w:rPr>
            </w:pPr>
          </w:p>
        </w:tc>
      </w:tr>
      <w:tr>
        <w:trPr>
          <w:trHeight w:val="203"/>
        </w:trPr>
        <w:tc>
          <w:tcPr>
            <w:tcW w:w="360" w:type="dxa"/>
            <w:vAlign w:val="bottom"/>
          </w:tcPr>
          <w:p>
            <w:pPr>
              <w:spacing w:after="0"/>
              <w:rPr>
                <w:sz w:val="17"/>
                <w:szCs w:val="17"/>
                <w:color w:val="auto"/>
              </w:rPr>
            </w:pPr>
          </w:p>
        </w:tc>
        <w:tc>
          <w:tcPr>
            <w:tcW w:w="7120" w:type="dxa"/>
            <w:vAlign w:val="bottom"/>
            <w:gridSpan w:val="6"/>
          </w:tcPr>
          <w:p>
            <w:pPr>
              <w:ind w:left="60"/>
              <w:spacing w:after="0" w:line="203" w:lineRule="exact"/>
              <w:rPr>
                <w:sz w:val="20"/>
                <w:szCs w:val="20"/>
                <w:color w:val="auto"/>
              </w:rPr>
            </w:pPr>
            <w:r>
              <w:rPr>
                <w:rFonts w:ascii="Courier New" w:cs="Courier New" w:eastAsia="Courier New" w:hAnsi="Courier New"/>
                <w:sz w:val="18"/>
                <w:szCs w:val="18"/>
                <w:color w:val="auto"/>
              </w:rPr>
              <w:t>(Not to be construed as an admission of beneficial ownership)</w:t>
            </w:r>
          </w:p>
        </w:tc>
      </w:tr>
      <w:tr>
        <w:trPr>
          <w:trHeight w:val="405"/>
        </w:trPr>
        <w:tc>
          <w:tcPr>
            <w:tcW w:w="360" w:type="dxa"/>
            <w:vAlign w:val="bottom"/>
          </w:tcPr>
          <w:p>
            <w:pPr>
              <w:jc w:val="right"/>
              <w:spacing w:after="0"/>
              <w:rPr>
                <w:sz w:val="20"/>
                <w:szCs w:val="20"/>
                <w:color w:val="auto"/>
              </w:rPr>
            </w:pPr>
            <w:r>
              <w:rPr>
                <w:rFonts w:ascii="Courier New" w:cs="Courier New" w:eastAsia="Courier New" w:hAnsi="Courier New"/>
                <w:sz w:val="18"/>
                <w:szCs w:val="18"/>
                <w:color w:val="auto"/>
                <w:w w:val="86"/>
              </w:rPr>
              <w:t>10.</w:t>
            </w:r>
          </w:p>
        </w:tc>
        <w:tc>
          <w:tcPr>
            <w:tcW w:w="1060" w:type="dxa"/>
            <w:vAlign w:val="bottom"/>
          </w:tcPr>
          <w:p>
            <w:pPr>
              <w:jc w:val="right"/>
              <w:spacing w:after="0"/>
              <w:rPr>
                <w:sz w:val="20"/>
                <w:szCs w:val="20"/>
                <w:color w:val="auto"/>
              </w:rPr>
            </w:pPr>
            <w:r>
              <w:rPr>
                <w:rFonts w:ascii="Courier New" w:cs="Courier New" w:eastAsia="Courier New" w:hAnsi="Courier New"/>
                <w:sz w:val="18"/>
                <w:szCs w:val="18"/>
                <w:color w:val="auto"/>
              </w:rPr>
              <w:t>CHECK BOX</w:t>
            </w:r>
          </w:p>
        </w:tc>
        <w:tc>
          <w:tcPr>
            <w:tcW w:w="740" w:type="dxa"/>
            <w:vAlign w:val="bottom"/>
          </w:tcPr>
          <w:p>
            <w:pPr>
              <w:jc w:val="right"/>
              <w:spacing w:after="0"/>
              <w:rPr>
                <w:sz w:val="20"/>
                <w:szCs w:val="20"/>
                <w:color w:val="auto"/>
              </w:rPr>
            </w:pPr>
            <w:r>
              <w:rPr>
                <w:rFonts w:ascii="Courier New" w:cs="Courier New" w:eastAsia="Courier New" w:hAnsi="Courier New"/>
                <w:sz w:val="18"/>
                <w:szCs w:val="18"/>
                <w:color w:val="auto"/>
              </w:rPr>
              <w:t>IF THE</w:t>
            </w:r>
          </w:p>
        </w:tc>
        <w:tc>
          <w:tcPr>
            <w:tcW w:w="5320" w:type="dxa"/>
            <w:vAlign w:val="bottom"/>
            <w:gridSpan w:val="4"/>
          </w:tcPr>
          <w:p>
            <w:pPr>
              <w:ind w:left="40"/>
              <w:spacing w:after="0"/>
              <w:rPr>
                <w:sz w:val="20"/>
                <w:szCs w:val="20"/>
                <w:color w:val="auto"/>
              </w:rPr>
            </w:pPr>
            <w:r>
              <w:rPr>
                <w:rFonts w:ascii="Courier New" w:cs="Courier New" w:eastAsia="Courier New" w:hAnsi="Courier New"/>
                <w:sz w:val="18"/>
                <w:szCs w:val="18"/>
                <w:color w:val="auto"/>
              </w:rPr>
              <w:t>AGGREGATE AMOUNT IN ROW (9) EXCLUDES CERTAIN</w:t>
            </w:r>
          </w:p>
        </w:tc>
      </w:tr>
      <w:tr>
        <w:trPr>
          <w:trHeight w:val="203"/>
        </w:trPr>
        <w:tc>
          <w:tcPr>
            <w:tcW w:w="360" w:type="dxa"/>
            <w:vAlign w:val="bottom"/>
          </w:tcPr>
          <w:p>
            <w:pPr>
              <w:spacing w:after="0"/>
              <w:rPr>
                <w:sz w:val="17"/>
                <w:szCs w:val="17"/>
                <w:color w:val="auto"/>
              </w:rPr>
            </w:pPr>
          </w:p>
        </w:tc>
        <w:tc>
          <w:tcPr>
            <w:tcW w:w="10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SHARES *</w:t>
            </w:r>
          </w:p>
        </w:tc>
        <w:tc>
          <w:tcPr>
            <w:tcW w:w="7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960" w:type="dxa"/>
            <w:vAlign w:val="bottom"/>
          </w:tcPr>
          <w:p>
            <w:pPr>
              <w:spacing w:after="0"/>
              <w:rPr>
                <w:sz w:val="17"/>
                <w:szCs w:val="17"/>
                <w:color w:val="auto"/>
              </w:rPr>
            </w:pPr>
          </w:p>
        </w:tc>
        <w:tc>
          <w:tcPr>
            <w:tcW w:w="1320" w:type="dxa"/>
            <w:vAlign w:val="bottom"/>
          </w:tcPr>
          <w:p>
            <w:pPr>
              <w:ind w:left="580"/>
              <w:spacing w:after="0" w:line="203" w:lineRule="exact"/>
              <w:rPr>
                <w:sz w:val="20"/>
                <w:szCs w:val="20"/>
                <w:color w:val="auto"/>
              </w:rPr>
            </w:pPr>
            <w:r>
              <w:rPr>
                <w:rFonts w:ascii="Courier New" w:cs="Courier New" w:eastAsia="Courier New" w:hAnsi="Courier New"/>
                <w:sz w:val="18"/>
                <w:szCs w:val="18"/>
                <w:color w:val="auto"/>
              </w:rPr>
              <w:t>| |</w:t>
            </w:r>
          </w:p>
        </w:tc>
      </w:tr>
      <w:tr>
        <w:trPr>
          <w:trHeight w:val="608"/>
        </w:trPr>
        <w:tc>
          <w:tcPr>
            <w:tcW w:w="360" w:type="dxa"/>
            <w:vAlign w:val="bottom"/>
          </w:tcPr>
          <w:p>
            <w:pPr>
              <w:jc w:val="right"/>
              <w:spacing w:after="0"/>
              <w:rPr>
                <w:sz w:val="20"/>
                <w:szCs w:val="20"/>
                <w:color w:val="auto"/>
              </w:rPr>
            </w:pPr>
            <w:r>
              <w:rPr>
                <w:rFonts w:ascii="Courier New" w:cs="Courier New" w:eastAsia="Courier New" w:hAnsi="Courier New"/>
                <w:sz w:val="18"/>
                <w:szCs w:val="18"/>
                <w:color w:val="auto"/>
                <w:w w:val="86"/>
              </w:rPr>
              <w:t>11.</w:t>
            </w:r>
          </w:p>
        </w:tc>
        <w:tc>
          <w:tcPr>
            <w:tcW w:w="1800" w:type="dxa"/>
            <w:vAlign w:val="bottom"/>
            <w:gridSpan w:val="2"/>
          </w:tcPr>
          <w:p>
            <w:pPr>
              <w:jc w:val="right"/>
              <w:spacing w:after="0"/>
              <w:rPr>
                <w:sz w:val="20"/>
                <w:szCs w:val="20"/>
                <w:color w:val="auto"/>
              </w:rPr>
            </w:pPr>
            <w:r>
              <w:rPr>
                <w:rFonts w:ascii="Courier New" w:cs="Courier New" w:eastAsia="Courier New" w:hAnsi="Courier New"/>
                <w:sz w:val="18"/>
                <w:szCs w:val="18"/>
                <w:color w:val="auto"/>
                <w:w w:val="99"/>
              </w:rPr>
              <w:t>PERCENT OF CLASS</w:t>
            </w:r>
          </w:p>
        </w:tc>
        <w:tc>
          <w:tcPr>
            <w:tcW w:w="4000" w:type="dxa"/>
            <w:vAlign w:val="bottom"/>
            <w:gridSpan w:val="3"/>
          </w:tcPr>
          <w:p>
            <w:pPr>
              <w:ind w:left="40"/>
              <w:spacing w:after="0"/>
              <w:rPr>
                <w:sz w:val="20"/>
                <w:szCs w:val="20"/>
                <w:color w:val="auto"/>
              </w:rPr>
            </w:pPr>
            <w:r>
              <w:rPr>
                <w:rFonts w:ascii="Courier New" w:cs="Courier New" w:eastAsia="Courier New" w:hAnsi="Courier New"/>
                <w:sz w:val="18"/>
                <w:szCs w:val="18"/>
                <w:color w:val="auto"/>
              </w:rPr>
              <w:t>REPRESENTED BY AMOUNT IN ROW 9</w:t>
            </w:r>
          </w:p>
        </w:tc>
        <w:tc>
          <w:tcPr>
            <w:tcW w:w="1320" w:type="dxa"/>
            <w:vAlign w:val="bottom"/>
          </w:tcPr>
          <w:p>
            <w:pPr>
              <w:ind w:left="260"/>
              <w:spacing w:after="0"/>
              <w:rPr>
                <w:sz w:val="20"/>
                <w:szCs w:val="20"/>
                <w:color w:val="auto"/>
              </w:rPr>
            </w:pPr>
            <w:r>
              <w:rPr>
                <w:rFonts w:ascii="Courier New" w:cs="Courier New" w:eastAsia="Courier New" w:hAnsi="Courier New"/>
                <w:sz w:val="18"/>
                <w:szCs w:val="18"/>
                <w:color w:val="auto"/>
              </w:rPr>
              <w:t>6.6%</w:t>
            </w:r>
          </w:p>
        </w:tc>
      </w:tr>
    </w:tbl>
    <w:p>
      <w:pPr>
        <w:spacing w:after="0" w:line="207" w:lineRule="exact"/>
        <w:rPr>
          <w:sz w:val="20"/>
          <w:szCs w:val="20"/>
          <w:color w:val="auto"/>
        </w:rPr>
      </w:pPr>
    </w:p>
    <w:p>
      <w:pPr>
        <w:ind w:left="740" w:right="6939" w:hanging="627"/>
        <w:spacing w:after="0" w:line="235" w:lineRule="auto"/>
        <w:tabs>
          <w:tab w:leader="none" w:pos="529"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 * IC</w:t>
      </w:r>
    </w:p>
    <w:p>
      <w:pPr>
        <w:spacing w:after="0" w:line="202" w:lineRule="exact"/>
        <w:rPr>
          <w:rFonts w:ascii="Courier New" w:cs="Courier New" w:eastAsia="Courier New" w:hAnsi="Courier New"/>
          <w:sz w:val="18"/>
          <w:szCs w:val="18"/>
          <w:color w:val="auto"/>
        </w:rPr>
      </w:pPr>
    </w:p>
    <w:p>
      <w:pPr>
        <w:ind w:left="212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 SEE INSTRUCTIONS BEFORE FILLING OUT!</w:t>
      </w:r>
    </w:p>
    <w:p>
      <w:pPr>
        <w:sectPr>
          <w:pgSz w:w="11900" w:h="16838" w:orient="portrait"/>
          <w:cols w:equalWidth="0" w:num="1">
            <w:col w:w="10219"/>
          </w:cols>
          <w:pgMar w:left="240" w:top="514" w:right="1440" w:bottom="1440" w:gutter="0" w:footer="0" w:header="0"/>
          <w:type w:val="continuous"/>
        </w:sectPr>
      </w:pPr>
    </w:p>
    <w:bookmarkStart w:id="6" w:name="page7"/>
    <w:bookmarkEnd w:id="6"/>
    <w:p>
      <w:pPr>
        <w:spacing w:after="0"/>
        <w:tabs>
          <w:tab w:leader="none" w:pos="3680" w:val="left"/>
          <w:tab w:leader="none" w:pos="6200" w:val="left"/>
        </w:tabs>
        <w:rPr>
          <w:sz w:val="20"/>
          <w:szCs w:val="20"/>
          <w:color w:val="auto"/>
        </w:rPr>
      </w:pPr>
      <w:r>
        <w:rPr>
          <w:rFonts w:ascii="Courier New" w:cs="Courier New" w:eastAsia="Courier New" w:hAnsi="Courier New"/>
          <w:sz w:val="18"/>
          <w:szCs w:val="18"/>
          <w:color w:val="auto"/>
        </w:rPr>
        <w:t>CUSIP NO. 595112103</w:t>
      </w:r>
      <w:r>
        <w:rPr>
          <w:sz w:val="20"/>
          <w:szCs w:val="20"/>
          <w:color w:val="auto"/>
        </w:rPr>
        <w:tab/>
      </w:r>
      <w:r>
        <w:rPr>
          <w:rFonts w:ascii="Courier New" w:cs="Courier New" w:eastAsia="Courier New" w:hAnsi="Courier New"/>
          <w:sz w:val="18"/>
          <w:szCs w:val="18"/>
          <w:color w:val="auto"/>
        </w:rPr>
        <w:t>13G</w:t>
      </w:r>
      <w:r>
        <w:rPr>
          <w:sz w:val="20"/>
          <w:szCs w:val="20"/>
          <w:color w:val="auto"/>
        </w:rPr>
        <w:tab/>
      </w:r>
      <w:r>
        <w:rPr>
          <w:rFonts w:ascii="Courier New" w:cs="Courier New" w:eastAsia="Courier New" w:hAnsi="Courier New"/>
          <w:sz w:val="16"/>
          <w:szCs w:val="16"/>
          <w:color w:val="auto"/>
        </w:rPr>
        <w:t>Page 7 of 13 Pages</w:t>
      </w:r>
    </w:p>
    <w:p>
      <w:pPr>
        <w:sectPr>
          <w:pgSz w:w="11900" w:h="16838" w:orient="portrait"/>
          <w:cols w:equalWidth="0" w:num="1">
            <w:col w:w="10219"/>
          </w:cols>
          <w:pgMar w:left="240" w:top="717" w:right="1440" w:bottom="1440" w:gutter="0" w:footer="0" w:header="0"/>
        </w:sectPr>
      </w:pPr>
    </w:p>
    <w:p>
      <w:pPr>
        <w:spacing w:after="0" w:line="201" w:lineRule="exact"/>
        <w:rPr>
          <w:sz w:val="20"/>
          <w:szCs w:val="20"/>
          <w:color w:val="auto"/>
        </w:rPr>
      </w:pPr>
    </w:p>
    <w:p>
      <w:pPr>
        <w:ind w:left="540" w:hanging="321"/>
        <w:spacing w:after="0"/>
        <w:tabs>
          <w:tab w:leader="none" w:pos="540"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REPORTING PERSON</w:t>
      </w:r>
    </w:p>
    <w:p>
      <w:pPr>
        <w:ind w:left="54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S.S. OR I.R.S. IDENTIFICATION NO. OF ABOVE PERSON</w:t>
      </w:r>
    </w:p>
    <w:p>
      <w:pPr>
        <w:spacing w:after="0" w:line="202" w:lineRule="exact"/>
        <w:rPr>
          <w:sz w:val="20"/>
          <w:szCs w:val="20"/>
          <w:color w:val="auto"/>
        </w:rPr>
      </w:pPr>
    </w:p>
    <w:p>
      <w:pPr>
        <w:ind w:left="860"/>
        <w:spacing w:after="0"/>
        <w:tabs>
          <w:tab w:leader="none" w:pos="3460" w:val="left"/>
        </w:tabs>
        <w:rPr>
          <w:sz w:val="20"/>
          <w:szCs w:val="20"/>
          <w:color w:val="auto"/>
        </w:rPr>
      </w:pPr>
      <w:r>
        <w:rPr>
          <w:rFonts w:ascii="Courier New" w:cs="Courier New" w:eastAsia="Courier New" w:hAnsi="Courier New"/>
          <w:sz w:val="18"/>
          <w:szCs w:val="18"/>
          <w:color w:val="auto"/>
        </w:rPr>
        <w:t>AXA Financial, Inc.</w:t>
      </w:r>
      <w:r>
        <w:rPr>
          <w:sz w:val="20"/>
          <w:szCs w:val="20"/>
          <w:color w:val="auto"/>
        </w:rPr>
        <w:tab/>
      </w:r>
      <w:r>
        <w:rPr>
          <w:rFonts w:ascii="Courier New" w:cs="Courier New" w:eastAsia="Courier New" w:hAnsi="Courier New"/>
          <w:sz w:val="16"/>
          <w:szCs w:val="16"/>
          <w:color w:val="auto"/>
        </w:rPr>
        <w:t>13-3623351</w:t>
      </w:r>
    </w:p>
    <w:p>
      <w:pPr>
        <w:spacing w:after="0" w:line="201" w:lineRule="exact"/>
        <w:rPr>
          <w:sz w:val="20"/>
          <w:szCs w:val="20"/>
          <w:color w:val="auto"/>
        </w:rPr>
      </w:pPr>
    </w:p>
    <w:p>
      <w:pPr>
        <w:ind w:left="220"/>
        <w:spacing w:after="0"/>
        <w:tabs>
          <w:tab w:leader="none" w:pos="6720" w:val="left"/>
        </w:tabs>
        <w:rPr>
          <w:sz w:val="20"/>
          <w:szCs w:val="20"/>
          <w:color w:val="auto"/>
        </w:rPr>
      </w:pPr>
      <w:r>
        <w:rPr>
          <w:rFonts w:ascii="Courier New" w:cs="Courier New" w:eastAsia="Courier New" w:hAnsi="Courier New"/>
          <w:sz w:val="18"/>
          <w:szCs w:val="18"/>
          <w:color w:val="auto"/>
        </w:rPr>
        <w:t>2. CHECK THE APPROPRIATE BOX IF A MEMBER OF A GROUP *</w:t>
      </w:r>
      <w:r>
        <w:rPr>
          <w:sz w:val="20"/>
          <w:szCs w:val="20"/>
          <w:color w:val="auto"/>
        </w:rPr>
        <w:tab/>
      </w:r>
      <w:r>
        <w:rPr>
          <w:rFonts w:ascii="Courier New" w:cs="Courier New" w:eastAsia="Courier New" w:hAnsi="Courier New"/>
          <w:sz w:val="16"/>
          <w:szCs w:val="16"/>
          <w:color w:val="auto"/>
        </w:rPr>
        <w:t>(A) [ ]</w:t>
      </w:r>
    </w:p>
    <w:p>
      <w:pPr>
        <w:ind w:left="6740"/>
        <w:spacing w:after="0" w:line="238" w:lineRule="auto"/>
        <w:rPr>
          <w:sz w:val="20"/>
          <w:szCs w:val="20"/>
          <w:color w:val="auto"/>
        </w:rPr>
      </w:pPr>
      <w:r>
        <w:rPr>
          <w:rFonts w:ascii="Courier New" w:cs="Courier New" w:eastAsia="Courier New" w:hAnsi="Courier New"/>
          <w:sz w:val="18"/>
          <w:szCs w:val="18"/>
          <w:color w:val="auto"/>
        </w:rPr>
        <w:t>(B) [ ]</w:t>
      </w:r>
    </w:p>
    <w:p>
      <w:pPr>
        <w:spacing w:after="0" w:line="202" w:lineRule="exact"/>
        <w:rPr>
          <w:sz w:val="20"/>
          <w:szCs w:val="20"/>
          <w:color w:val="auto"/>
        </w:rPr>
      </w:pPr>
    </w:p>
    <w:p>
      <w:pPr>
        <w:ind w:left="540" w:hanging="321"/>
        <w:spacing w:after="0"/>
        <w:tabs>
          <w:tab w:leader="none" w:pos="540"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0" w:lineRule="exact"/>
        <w:rPr>
          <w:rFonts w:ascii="Courier New" w:cs="Courier New" w:eastAsia="Courier New" w:hAnsi="Courier New"/>
          <w:sz w:val="18"/>
          <w:szCs w:val="18"/>
          <w:color w:val="auto"/>
        </w:rPr>
      </w:pPr>
    </w:p>
    <w:p>
      <w:pPr>
        <w:spacing w:after="0" w:line="209" w:lineRule="exact"/>
        <w:rPr>
          <w:rFonts w:ascii="Courier New" w:cs="Courier New" w:eastAsia="Courier New" w:hAnsi="Courier New"/>
          <w:sz w:val="18"/>
          <w:szCs w:val="18"/>
          <w:color w:val="auto"/>
        </w:rPr>
      </w:pPr>
    </w:p>
    <w:p>
      <w:pPr>
        <w:ind w:left="740" w:right="5899" w:hanging="521"/>
        <w:spacing w:after="0" w:line="235" w:lineRule="auto"/>
        <w:tabs>
          <w:tab w:leader="none" w:pos="529"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 State of Delaware</w:t>
      </w:r>
    </w:p>
    <w:p>
      <w:pPr>
        <w:spacing w:after="0" w:line="203" w:lineRule="exact"/>
        <w:rPr>
          <w:sz w:val="20"/>
          <w:szCs w:val="20"/>
          <w:color w:val="auto"/>
        </w:rPr>
      </w:pPr>
    </w:p>
    <w:tbl>
      <w:tblPr>
        <w:tblLayout w:type="fixed"/>
        <w:tblInd w:w="120" w:type="dxa"/>
        <w:tblCellMar>
          <w:top w:w="0" w:type="dxa"/>
          <w:left w:w="0" w:type="dxa"/>
          <w:bottom w:w="0" w:type="dxa"/>
          <w:right w:w="0" w:type="dxa"/>
        </w:tblCellMar>
      </w:tblPr>
      <w:tr>
        <w:trPr>
          <w:trHeight w:val="204"/>
        </w:trPr>
        <w:tc>
          <w:tcPr>
            <w:tcW w:w="360" w:type="dxa"/>
            <w:vAlign w:val="bottom"/>
          </w:tcPr>
          <w:p>
            <w:pPr>
              <w:spacing w:after="0"/>
              <w:rPr>
                <w:sz w:val="17"/>
                <w:szCs w:val="17"/>
                <w:color w:val="auto"/>
              </w:rPr>
            </w:pPr>
          </w:p>
        </w:tc>
        <w:tc>
          <w:tcPr>
            <w:tcW w:w="2260" w:type="dxa"/>
            <w:vAlign w:val="bottom"/>
            <w:gridSpan w:val="2"/>
          </w:tcPr>
          <w:p>
            <w:pPr>
              <w:ind w:left="260"/>
              <w:spacing w:after="0"/>
              <w:rPr>
                <w:sz w:val="20"/>
                <w:szCs w:val="20"/>
                <w:color w:val="auto"/>
              </w:rPr>
            </w:pPr>
            <w:r>
              <w:rPr>
                <w:rFonts w:ascii="Courier New" w:cs="Courier New" w:eastAsia="Courier New" w:hAnsi="Courier New"/>
                <w:sz w:val="18"/>
                <w:szCs w:val="18"/>
                <w:color w:val="auto"/>
              </w:rPr>
              <w:t>NUMBER OF SHARES</w:t>
            </w:r>
          </w:p>
        </w:tc>
        <w:tc>
          <w:tcPr>
            <w:tcW w:w="580" w:type="dxa"/>
            <w:vAlign w:val="bottom"/>
          </w:tcPr>
          <w:p>
            <w:pPr>
              <w:jc w:val="right"/>
              <w:ind w:right="72"/>
              <w:spacing w:after="0"/>
              <w:rPr>
                <w:sz w:val="20"/>
                <w:szCs w:val="20"/>
                <w:color w:val="auto"/>
              </w:rPr>
            </w:pPr>
            <w:r>
              <w:rPr>
                <w:rFonts w:ascii="Courier New" w:cs="Courier New" w:eastAsia="Courier New" w:hAnsi="Courier New"/>
                <w:sz w:val="18"/>
                <w:szCs w:val="18"/>
                <w:color w:val="auto"/>
              </w:rPr>
              <w:t>5.</w:t>
            </w:r>
          </w:p>
        </w:tc>
        <w:tc>
          <w:tcPr>
            <w:tcW w:w="2960" w:type="dxa"/>
            <w:vAlign w:val="bottom"/>
          </w:tcPr>
          <w:p>
            <w:pPr>
              <w:ind w:left="160"/>
              <w:spacing w:after="0"/>
              <w:rPr>
                <w:sz w:val="20"/>
                <w:szCs w:val="20"/>
                <w:color w:val="auto"/>
              </w:rPr>
            </w:pPr>
            <w:r>
              <w:rPr>
                <w:rFonts w:ascii="Courier New" w:cs="Courier New" w:eastAsia="Courier New" w:hAnsi="Courier New"/>
                <w:sz w:val="18"/>
                <w:szCs w:val="18"/>
                <w:color w:val="auto"/>
              </w:rPr>
              <w:t>SOLE VOTING POWER</w:t>
            </w:r>
          </w:p>
        </w:tc>
        <w:tc>
          <w:tcPr>
            <w:tcW w:w="1320" w:type="dxa"/>
            <w:vAlign w:val="bottom"/>
          </w:tcPr>
          <w:p>
            <w:pPr>
              <w:ind w:left="260"/>
              <w:spacing w:after="0"/>
              <w:rPr>
                <w:sz w:val="20"/>
                <w:szCs w:val="20"/>
                <w:color w:val="auto"/>
              </w:rPr>
            </w:pPr>
            <w:r>
              <w:rPr>
                <w:rFonts w:ascii="Courier New" w:cs="Courier New" w:eastAsia="Courier New" w:hAnsi="Courier New"/>
                <w:sz w:val="18"/>
                <w:szCs w:val="18"/>
                <w:color w:val="auto"/>
                <w:w w:val="96"/>
              </w:rPr>
              <w:t>16,340,645</w:t>
            </w:r>
          </w:p>
        </w:tc>
      </w:tr>
      <w:tr>
        <w:trPr>
          <w:trHeight w:val="203"/>
        </w:trPr>
        <w:tc>
          <w:tcPr>
            <w:tcW w:w="360" w:type="dxa"/>
            <w:vAlign w:val="bottom"/>
          </w:tcPr>
          <w:p>
            <w:pPr>
              <w:spacing w:after="0"/>
              <w:rPr>
                <w:sz w:val="17"/>
                <w:szCs w:val="17"/>
                <w:color w:val="auto"/>
              </w:rPr>
            </w:pPr>
          </w:p>
        </w:tc>
        <w:tc>
          <w:tcPr>
            <w:tcW w:w="18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BENEFICIALLY</w:t>
            </w:r>
          </w:p>
        </w:tc>
        <w:tc>
          <w:tcPr>
            <w:tcW w:w="4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960" w:type="dxa"/>
            <w:vAlign w:val="bottom"/>
          </w:tcPr>
          <w:p>
            <w:pPr>
              <w:spacing w:after="0"/>
              <w:rPr>
                <w:sz w:val="17"/>
                <w:szCs w:val="17"/>
                <w:color w:val="auto"/>
              </w:rPr>
            </w:pPr>
          </w:p>
        </w:tc>
        <w:tc>
          <w:tcPr>
            <w:tcW w:w="1320" w:type="dxa"/>
            <w:vAlign w:val="bottom"/>
          </w:tcPr>
          <w:p>
            <w:pPr>
              <w:spacing w:after="0"/>
              <w:rPr>
                <w:sz w:val="17"/>
                <w:szCs w:val="17"/>
                <w:color w:val="auto"/>
              </w:rPr>
            </w:pPr>
          </w:p>
        </w:tc>
      </w:tr>
      <w:tr>
        <w:trPr>
          <w:trHeight w:val="203"/>
        </w:trPr>
        <w:tc>
          <w:tcPr>
            <w:tcW w:w="360" w:type="dxa"/>
            <w:vAlign w:val="bottom"/>
          </w:tcPr>
          <w:p>
            <w:pPr>
              <w:spacing w:after="0"/>
              <w:rPr>
                <w:sz w:val="17"/>
                <w:szCs w:val="17"/>
                <w:color w:val="auto"/>
              </w:rPr>
            </w:pPr>
          </w:p>
        </w:tc>
        <w:tc>
          <w:tcPr>
            <w:tcW w:w="18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OWNED AS OF</w:t>
            </w:r>
          </w:p>
        </w:tc>
        <w:tc>
          <w:tcPr>
            <w:tcW w:w="460" w:type="dxa"/>
            <w:vAlign w:val="bottom"/>
          </w:tcPr>
          <w:p>
            <w:pPr>
              <w:spacing w:after="0"/>
              <w:rPr>
                <w:sz w:val="17"/>
                <w:szCs w:val="17"/>
                <w:color w:val="auto"/>
              </w:rPr>
            </w:pPr>
          </w:p>
        </w:tc>
        <w:tc>
          <w:tcPr>
            <w:tcW w:w="5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6.</w:t>
            </w:r>
          </w:p>
        </w:tc>
        <w:tc>
          <w:tcPr>
            <w:tcW w:w="296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SHARED VOTING POWER</w:t>
            </w:r>
          </w:p>
        </w:tc>
        <w:tc>
          <w:tcPr>
            <w:tcW w:w="132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w w:val="96"/>
              </w:rPr>
              <w:t>19,031,581</w:t>
            </w:r>
          </w:p>
        </w:tc>
      </w:tr>
      <w:tr>
        <w:trPr>
          <w:trHeight w:val="203"/>
        </w:trPr>
        <w:tc>
          <w:tcPr>
            <w:tcW w:w="360" w:type="dxa"/>
            <w:vAlign w:val="bottom"/>
          </w:tcPr>
          <w:p>
            <w:pPr>
              <w:spacing w:after="0"/>
              <w:rPr>
                <w:sz w:val="17"/>
                <w:szCs w:val="17"/>
                <w:color w:val="auto"/>
              </w:rPr>
            </w:pPr>
          </w:p>
        </w:tc>
        <w:tc>
          <w:tcPr>
            <w:tcW w:w="2260" w:type="dxa"/>
            <w:vAlign w:val="bottom"/>
            <w:gridSpan w:val="2"/>
          </w:tcPr>
          <w:p>
            <w:pPr>
              <w:jc w:val="center"/>
              <w:spacing w:after="0" w:line="203" w:lineRule="exact"/>
              <w:rPr>
                <w:sz w:val="20"/>
                <w:szCs w:val="20"/>
                <w:color w:val="auto"/>
              </w:rPr>
            </w:pPr>
            <w:r>
              <w:rPr>
                <w:rFonts w:ascii="Courier New" w:cs="Courier New" w:eastAsia="Courier New" w:hAnsi="Courier New"/>
                <w:sz w:val="18"/>
                <w:szCs w:val="18"/>
                <w:color w:val="auto"/>
                <w:w w:val="98"/>
              </w:rPr>
              <w:t>December 31, 2002</w:t>
            </w:r>
          </w:p>
        </w:tc>
        <w:tc>
          <w:tcPr>
            <w:tcW w:w="580" w:type="dxa"/>
            <w:vAlign w:val="bottom"/>
          </w:tcPr>
          <w:p>
            <w:pPr>
              <w:spacing w:after="0"/>
              <w:rPr>
                <w:sz w:val="17"/>
                <w:szCs w:val="17"/>
                <w:color w:val="auto"/>
              </w:rPr>
            </w:pPr>
          </w:p>
        </w:tc>
        <w:tc>
          <w:tcPr>
            <w:tcW w:w="2960" w:type="dxa"/>
            <w:vAlign w:val="bottom"/>
          </w:tcPr>
          <w:p>
            <w:pPr>
              <w:spacing w:after="0"/>
              <w:rPr>
                <w:sz w:val="17"/>
                <w:szCs w:val="17"/>
                <w:color w:val="auto"/>
              </w:rPr>
            </w:pPr>
          </w:p>
        </w:tc>
        <w:tc>
          <w:tcPr>
            <w:tcW w:w="1320" w:type="dxa"/>
            <w:vAlign w:val="bottom"/>
          </w:tcPr>
          <w:p>
            <w:pPr>
              <w:spacing w:after="0"/>
              <w:rPr>
                <w:sz w:val="17"/>
                <w:szCs w:val="17"/>
                <w:color w:val="auto"/>
              </w:rPr>
            </w:pPr>
          </w:p>
        </w:tc>
      </w:tr>
      <w:tr>
        <w:trPr>
          <w:trHeight w:val="203"/>
        </w:trPr>
        <w:tc>
          <w:tcPr>
            <w:tcW w:w="360" w:type="dxa"/>
            <w:vAlign w:val="bottom"/>
          </w:tcPr>
          <w:p>
            <w:pPr>
              <w:spacing w:after="0"/>
              <w:rPr>
                <w:sz w:val="17"/>
                <w:szCs w:val="17"/>
                <w:color w:val="auto"/>
              </w:rPr>
            </w:pPr>
          </w:p>
        </w:tc>
        <w:tc>
          <w:tcPr>
            <w:tcW w:w="1800" w:type="dxa"/>
            <w:vAlign w:val="bottom"/>
          </w:tcPr>
          <w:p>
            <w:pPr>
              <w:jc w:val="center"/>
              <w:ind w:left="432"/>
              <w:spacing w:after="0" w:line="203" w:lineRule="exact"/>
              <w:rPr>
                <w:sz w:val="20"/>
                <w:szCs w:val="20"/>
                <w:color w:val="auto"/>
              </w:rPr>
            </w:pPr>
            <w:r>
              <w:rPr>
                <w:rFonts w:ascii="Courier New" w:cs="Courier New" w:eastAsia="Courier New" w:hAnsi="Courier New"/>
                <w:sz w:val="18"/>
                <w:szCs w:val="18"/>
                <w:color w:val="auto"/>
                <w:w w:val="95"/>
              </w:rPr>
              <w:t>BY EACH</w:t>
            </w:r>
          </w:p>
        </w:tc>
        <w:tc>
          <w:tcPr>
            <w:tcW w:w="460" w:type="dxa"/>
            <w:vAlign w:val="bottom"/>
          </w:tcPr>
          <w:p>
            <w:pPr>
              <w:spacing w:after="0"/>
              <w:rPr>
                <w:sz w:val="17"/>
                <w:szCs w:val="17"/>
                <w:color w:val="auto"/>
              </w:rPr>
            </w:pPr>
          </w:p>
        </w:tc>
        <w:tc>
          <w:tcPr>
            <w:tcW w:w="5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7.</w:t>
            </w:r>
          </w:p>
        </w:tc>
        <w:tc>
          <w:tcPr>
            <w:tcW w:w="296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SOLE DISPOSITIVE POWER</w:t>
            </w:r>
          </w:p>
        </w:tc>
        <w:tc>
          <w:tcPr>
            <w:tcW w:w="132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w w:val="96"/>
              </w:rPr>
              <w:t>38,351,182</w:t>
            </w:r>
          </w:p>
        </w:tc>
      </w:tr>
      <w:tr>
        <w:trPr>
          <w:trHeight w:val="203"/>
        </w:trPr>
        <w:tc>
          <w:tcPr>
            <w:tcW w:w="360" w:type="dxa"/>
            <w:vAlign w:val="bottom"/>
          </w:tcPr>
          <w:p>
            <w:pPr>
              <w:spacing w:after="0"/>
              <w:rPr>
                <w:sz w:val="17"/>
                <w:szCs w:val="17"/>
                <w:color w:val="auto"/>
              </w:rPr>
            </w:pPr>
          </w:p>
        </w:tc>
        <w:tc>
          <w:tcPr>
            <w:tcW w:w="1800" w:type="dxa"/>
            <w:vAlign w:val="bottom"/>
          </w:tcPr>
          <w:p>
            <w:pPr>
              <w:jc w:val="center"/>
              <w:ind w:left="432"/>
              <w:spacing w:after="0" w:line="203" w:lineRule="exact"/>
              <w:rPr>
                <w:sz w:val="20"/>
                <w:szCs w:val="20"/>
                <w:color w:val="auto"/>
              </w:rPr>
            </w:pPr>
            <w:r>
              <w:rPr>
                <w:rFonts w:ascii="Courier New" w:cs="Courier New" w:eastAsia="Courier New" w:hAnsi="Courier New"/>
                <w:sz w:val="18"/>
                <w:szCs w:val="18"/>
                <w:color w:val="auto"/>
                <w:w w:val="98"/>
              </w:rPr>
              <w:t>REPORTING</w:t>
            </w:r>
          </w:p>
        </w:tc>
        <w:tc>
          <w:tcPr>
            <w:tcW w:w="4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960" w:type="dxa"/>
            <w:vAlign w:val="bottom"/>
          </w:tcPr>
          <w:p>
            <w:pPr>
              <w:spacing w:after="0"/>
              <w:rPr>
                <w:sz w:val="17"/>
                <w:szCs w:val="17"/>
                <w:color w:val="auto"/>
              </w:rPr>
            </w:pPr>
          </w:p>
        </w:tc>
        <w:tc>
          <w:tcPr>
            <w:tcW w:w="1320" w:type="dxa"/>
            <w:vAlign w:val="bottom"/>
          </w:tcPr>
          <w:p>
            <w:pPr>
              <w:spacing w:after="0"/>
              <w:rPr>
                <w:sz w:val="17"/>
                <w:szCs w:val="17"/>
                <w:color w:val="auto"/>
              </w:rPr>
            </w:pPr>
          </w:p>
        </w:tc>
      </w:tr>
      <w:tr>
        <w:trPr>
          <w:trHeight w:val="203"/>
        </w:trPr>
        <w:tc>
          <w:tcPr>
            <w:tcW w:w="360" w:type="dxa"/>
            <w:vAlign w:val="bottom"/>
          </w:tcPr>
          <w:p>
            <w:pPr>
              <w:spacing w:after="0"/>
              <w:rPr>
                <w:sz w:val="17"/>
                <w:szCs w:val="17"/>
                <w:color w:val="auto"/>
              </w:rPr>
            </w:pPr>
          </w:p>
        </w:tc>
        <w:tc>
          <w:tcPr>
            <w:tcW w:w="18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PERSON WITH:</w:t>
            </w:r>
          </w:p>
        </w:tc>
        <w:tc>
          <w:tcPr>
            <w:tcW w:w="460" w:type="dxa"/>
            <w:vAlign w:val="bottom"/>
          </w:tcPr>
          <w:p>
            <w:pPr>
              <w:spacing w:after="0"/>
              <w:rPr>
                <w:sz w:val="17"/>
                <w:szCs w:val="17"/>
                <w:color w:val="auto"/>
              </w:rPr>
            </w:pPr>
          </w:p>
        </w:tc>
        <w:tc>
          <w:tcPr>
            <w:tcW w:w="5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8.</w:t>
            </w:r>
          </w:p>
        </w:tc>
        <w:tc>
          <w:tcPr>
            <w:tcW w:w="296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SHARED DISPOSITIVE POWER</w:t>
            </w:r>
          </w:p>
        </w:tc>
        <w:tc>
          <w:tcPr>
            <w:tcW w:w="132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5,941</w:t>
            </w:r>
          </w:p>
        </w:tc>
      </w:tr>
      <w:tr>
        <w:trPr>
          <w:trHeight w:val="608"/>
        </w:trPr>
        <w:tc>
          <w:tcPr>
            <w:tcW w:w="360" w:type="dxa"/>
            <w:vAlign w:val="bottom"/>
          </w:tcPr>
          <w:p>
            <w:pPr>
              <w:jc w:val="right"/>
              <w:spacing w:after="0"/>
              <w:rPr>
                <w:sz w:val="20"/>
                <w:szCs w:val="20"/>
                <w:color w:val="auto"/>
              </w:rPr>
            </w:pPr>
            <w:r>
              <w:rPr>
                <w:rFonts w:ascii="Courier New" w:cs="Courier New" w:eastAsia="Courier New" w:hAnsi="Courier New"/>
                <w:sz w:val="18"/>
                <w:szCs w:val="18"/>
                <w:color w:val="auto"/>
              </w:rPr>
              <w:t>9.</w:t>
            </w:r>
          </w:p>
        </w:tc>
        <w:tc>
          <w:tcPr>
            <w:tcW w:w="1800" w:type="dxa"/>
            <w:vAlign w:val="bottom"/>
          </w:tcPr>
          <w:p>
            <w:pPr>
              <w:jc w:val="right"/>
              <w:spacing w:after="0"/>
              <w:rPr>
                <w:sz w:val="20"/>
                <w:szCs w:val="20"/>
                <w:color w:val="auto"/>
              </w:rPr>
            </w:pPr>
            <w:r>
              <w:rPr>
                <w:rFonts w:ascii="Courier New" w:cs="Courier New" w:eastAsia="Courier New" w:hAnsi="Courier New"/>
                <w:sz w:val="18"/>
                <w:szCs w:val="18"/>
                <w:color w:val="auto"/>
                <w:w w:val="99"/>
              </w:rPr>
              <w:t>AGGREGATE AMOUNT</w:t>
            </w:r>
          </w:p>
        </w:tc>
        <w:tc>
          <w:tcPr>
            <w:tcW w:w="4000" w:type="dxa"/>
            <w:vAlign w:val="bottom"/>
            <w:gridSpan w:val="3"/>
          </w:tcPr>
          <w:p>
            <w:pPr>
              <w:ind w:left="40"/>
              <w:spacing w:after="0"/>
              <w:rPr>
                <w:sz w:val="20"/>
                <w:szCs w:val="20"/>
                <w:color w:val="auto"/>
              </w:rPr>
            </w:pPr>
            <w:r>
              <w:rPr>
                <w:rFonts w:ascii="Courier New" w:cs="Courier New" w:eastAsia="Courier New" w:hAnsi="Courier New"/>
                <w:sz w:val="18"/>
                <w:szCs w:val="18"/>
                <w:color w:val="auto"/>
              </w:rPr>
              <w:t>BENEFICIALLY OWNED BY EACH</w:t>
            </w:r>
          </w:p>
        </w:tc>
        <w:tc>
          <w:tcPr>
            <w:tcW w:w="1320" w:type="dxa"/>
            <w:vAlign w:val="bottom"/>
          </w:tcPr>
          <w:p>
            <w:pPr>
              <w:ind w:left="260"/>
              <w:spacing w:after="0"/>
              <w:rPr>
                <w:sz w:val="20"/>
                <w:szCs w:val="20"/>
                <w:color w:val="auto"/>
              </w:rPr>
            </w:pPr>
            <w:r>
              <w:rPr>
                <w:rFonts w:ascii="Courier New" w:cs="Courier New" w:eastAsia="Courier New" w:hAnsi="Courier New"/>
                <w:sz w:val="18"/>
                <w:szCs w:val="18"/>
                <w:color w:val="auto"/>
                <w:w w:val="96"/>
              </w:rPr>
              <w:t>38,357,123</w:t>
            </w:r>
          </w:p>
        </w:tc>
      </w:tr>
      <w:tr>
        <w:trPr>
          <w:trHeight w:val="203"/>
        </w:trPr>
        <w:tc>
          <w:tcPr>
            <w:tcW w:w="360" w:type="dxa"/>
            <w:vAlign w:val="bottom"/>
          </w:tcPr>
          <w:p>
            <w:pPr>
              <w:spacing w:after="0"/>
              <w:rPr>
                <w:sz w:val="17"/>
                <w:szCs w:val="17"/>
                <w:color w:val="auto"/>
              </w:rPr>
            </w:pPr>
          </w:p>
        </w:tc>
        <w:tc>
          <w:tcPr>
            <w:tcW w:w="18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9"/>
              </w:rPr>
              <w:t>REPORTING PERSON</w:t>
            </w:r>
          </w:p>
        </w:tc>
        <w:tc>
          <w:tcPr>
            <w:tcW w:w="4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960" w:type="dxa"/>
            <w:vAlign w:val="bottom"/>
          </w:tcPr>
          <w:p>
            <w:pPr>
              <w:spacing w:after="0"/>
              <w:rPr>
                <w:sz w:val="17"/>
                <w:szCs w:val="17"/>
                <w:color w:val="auto"/>
              </w:rPr>
            </w:pPr>
          </w:p>
        </w:tc>
        <w:tc>
          <w:tcPr>
            <w:tcW w:w="1320" w:type="dxa"/>
            <w:vAlign w:val="bottom"/>
          </w:tcPr>
          <w:p>
            <w:pPr>
              <w:spacing w:after="0"/>
              <w:rPr>
                <w:sz w:val="17"/>
                <w:szCs w:val="17"/>
                <w:color w:val="auto"/>
              </w:rPr>
            </w:pPr>
          </w:p>
        </w:tc>
      </w:tr>
      <w:tr>
        <w:trPr>
          <w:trHeight w:val="203"/>
        </w:trPr>
        <w:tc>
          <w:tcPr>
            <w:tcW w:w="360" w:type="dxa"/>
            <w:vAlign w:val="bottom"/>
          </w:tcPr>
          <w:p>
            <w:pPr>
              <w:spacing w:after="0"/>
              <w:rPr>
                <w:sz w:val="17"/>
                <w:szCs w:val="17"/>
                <w:color w:val="auto"/>
              </w:rPr>
            </w:pPr>
          </w:p>
        </w:tc>
        <w:tc>
          <w:tcPr>
            <w:tcW w:w="7120" w:type="dxa"/>
            <w:vAlign w:val="bottom"/>
            <w:gridSpan w:val="5"/>
          </w:tcPr>
          <w:p>
            <w:pPr>
              <w:ind w:left="60"/>
              <w:spacing w:after="0" w:line="203" w:lineRule="exact"/>
              <w:rPr>
                <w:sz w:val="20"/>
                <w:szCs w:val="20"/>
                <w:color w:val="auto"/>
              </w:rPr>
            </w:pPr>
            <w:r>
              <w:rPr>
                <w:rFonts w:ascii="Courier New" w:cs="Courier New" w:eastAsia="Courier New" w:hAnsi="Courier New"/>
                <w:sz w:val="18"/>
                <w:szCs w:val="18"/>
                <w:color w:val="auto"/>
              </w:rPr>
              <w:t>(Not to be construed as an admission of beneficial ownership)</w:t>
            </w:r>
          </w:p>
        </w:tc>
      </w:tr>
      <w:tr>
        <w:trPr>
          <w:trHeight w:val="405"/>
        </w:trPr>
        <w:tc>
          <w:tcPr>
            <w:tcW w:w="360" w:type="dxa"/>
            <w:vAlign w:val="bottom"/>
          </w:tcPr>
          <w:p>
            <w:pPr>
              <w:jc w:val="right"/>
              <w:spacing w:after="0"/>
              <w:rPr>
                <w:sz w:val="20"/>
                <w:szCs w:val="20"/>
                <w:color w:val="auto"/>
              </w:rPr>
            </w:pPr>
            <w:r>
              <w:rPr>
                <w:rFonts w:ascii="Courier New" w:cs="Courier New" w:eastAsia="Courier New" w:hAnsi="Courier New"/>
                <w:sz w:val="18"/>
                <w:szCs w:val="18"/>
                <w:color w:val="auto"/>
                <w:w w:val="86"/>
              </w:rPr>
              <w:t>10.</w:t>
            </w:r>
          </w:p>
        </w:tc>
        <w:tc>
          <w:tcPr>
            <w:tcW w:w="1800" w:type="dxa"/>
            <w:vAlign w:val="bottom"/>
          </w:tcPr>
          <w:p>
            <w:pPr>
              <w:jc w:val="right"/>
              <w:spacing w:after="0"/>
              <w:rPr>
                <w:sz w:val="20"/>
                <w:szCs w:val="20"/>
                <w:color w:val="auto"/>
              </w:rPr>
            </w:pPr>
            <w:r>
              <w:rPr>
                <w:rFonts w:ascii="Courier New" w:cs="Courier New" w:eastAsia="Courier New" w:hAnsi="Courier New"/>
                <w:sz w:val="18"/>
                <w:szCs w:val="18"/>
                <w:color w:val="auto"/>
                <w:w w:val="99"/>
              </w:rPr>
              <w:t>CHECK BOX IF THE</w:t>
            </w:r>
          </w:p>
        </w:tc>
        <w:tc>
          <w:tcPr>
            <w:tcW w:w="5320" w:type="dxa"/>
            <w:vAlign w:val="bottom"/>
            <w:gridSpan w:val="4"/>
          </w:tcPr>
          <w:p>
            <w:pPr>
              <w:ind w:left="40"/>
              <w:spacing w:after="0"/>
              <w:rPr>
                <w:sz w:val="20"/>
                <w:szCs w:val="20"/>
                <w:color w:val="auto"/>
              </w:rPr>
            </w:pPr>
            <w:r>
              <w:rPr>
                <w:rFonts w:ascii="Courier New" w:cs="Courier New" w:eastAsia="Courier New" w:hAnsi="Courier New"/>
                <w:sz w:val="18"/>
                <w:szCs w:val="18"/>
                <w:color w:val="auto"/>
              </w:rPr>
              <w:t>AGGREGATE AMOUNT IN ROW (9) EXCLUDES CERTAIN</w:t>
            </w:r>
          </w:p>
        </w:tc>
      </w:tr>
      <w:tr>
        <w:trPr>
          <w:trHeight w:val="203"/>
        </w:trPr>
        <w:tc>
          <w:tcPr>
            <w:tcW w:w="360" w:type="dxa"/>
            <w:vAlign w:val="bottom"/>
          </w:tcPr>
          <w:p>
            <w:pPr>
              <w:spacing w:after="0"/>
              <w:rPr>
                <w:sz w:val="17"/>
                <w:szCs w:val="17"/>
                <w:color w:val="auto"/>
              </w:rPr>
            </w:pPr>
          </w:p>
        </w:tc>
        <w:tc>
          <w:tcPr>
            <w:tcW w:w="18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SHARES *</w:t>
            </w:r>
          </w:p>
        </w:tc>
        <w:tc>
          <w:tcPr>
            <w:tcW w:w="4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960" w:type="dxa"/>
            <w:vAlign w:val="bottom"/>
          </w:tcPr>
          <w:p>
            <w:pPr>
              <w:spacing w:after="0"/>
              <w:rPr>
                <w:sz w:val="17"/>
                <w:szCs w:val="17"/>
                <w:color w:val="auto"/>
              </w:rPr>
            </w:pPr>
          </w:p>
        </w:tc>
        <w:tc>
          <w:tcPr>
            <w:tcW w:w="1320" w:type="dxa"/>
            <w:vAlign w:val="bottom"/>
          </w:tcPr>
          <w:p>
            <w:pPr>
              <w:ind w:left="580"/>
              <w:spacing w:after="0" w:line="203" w:lineRule="exact"/>
              <w:rPr>
                <w:sz w:val="20"/>
                <w:szCs w:val="20"/>
                <w:color w:val="auto"/>
              </w:rPr>
            </w:pPr>
            <w:r>
              <w:rPr>
                <w:rFonts w:ascii="Courier New" w:cs="Courier New" w:eastAsia="Courier New" w:hAnsi="Courier New"/>
                <w:sz w:val="18"/>
                <w:szCs w:val="18"/>
                <w:color w:val="auto"/>
              </w:rPr>
              <w:t>| |</w:t>
            </w:r>
          </w:p>
        </w:tc>
      </w:tr>
      <w:tr>
        <w:trPr>
          <w:trHeight w:val="608"/>
        </w:trPr>
        <w:tc>
          <w:tcPr>
            <w:tcW w:w="360" w:type="dxa"/>
            <w:vAlign w:val="bottom"/>
          </w:tcPr>
          <w:p>
            <w:pPr>
              <w:jc w:val="right"/>
              <w:spacing w:after="0"/>
              <w:rPr>
                <w:sz w:val="20"/>
                <w:szCs w:val="20"/>
                <w:color w:val="auto"/>
              </w:rPr>
            </w:pPr>
            <w:r>
              <w:rPr>
                <w:rFonts w:ascii="Courier New" w:cs="Courier New" w:eastAsia="Courier New" w:hAnsi="Courier New"/>
                <w:sz w:val="18"/>
                <w:szCs w:val="18"/>
                <w:color w:val="auto"/>
                <w:w w:val="86"/>
              </w:rPr>
              <w:t>11.</w:t>
            </w:r>
          </w:p>
        </w:tc>
        <w:tc>
          <w:tcPr>
            <w:tcW w:w="1800" w:type="dxa"/>
            <w:vAlign w:val="bottom"/>
          </w:tcPr>
          <w:p>
            <w:pPr>
              <w:jc w:val="right"/>
              <w:spacing w:after="0"/>
              <w:rPr>
                <w:sz w:val="20"/>
                <w:szCs w:val="20"/>
                <w:color w:val="auto"/>
              </w:rPr>
            </w:pPr>
            <w:r>
              <w:rPr>
                <w:rFonts w:ascii="Courier New" w:cs="Courier New" w:eastAsia="Courier New" w:hAnsi="Courier New"/>
                <w:sz w:val="18"/>
                <w:szCs w:val="18"/>
                <w:color w:val="auto"/>
                <w:w w:val="99"/>
              </w:rPr>
              <w:t>PERCENT OF CLASS</w:t>
            </w:r>
          </w:p>
        </w:tc>
        <w:tc>
          <w:tcPr>
            <w:tcW w:w="4000" w:type="dxa"/>
            <w:vAlign w:val="bottom"/>
            <w:gridSpan w:val="3"/>
          </w:tcPr>
          <w:p>
            <w:pPr>
              <w:ind w:left="40"/>
              <w:spacing w:after="0"/>
              <w:rPr>
                <w:sz w:val="20"/>
                <w:szCs w:val="20"/>
                <w:color w:val="auto"/>
              </w:rPr>
            </w:pPr>
            <w:r>
              <w:rPr>
                <w:rFonts w:ascii="Courier New" w:cs="Courier New" w:eastAsia="Courier New" w:hAnsi="Courier New"/>
                <w:sz w:val="18"/>
                <w:szCs w:val="18"/>
                <w:color w:val="auto"/>
              </w:rPr>
              <w:t>REPRESENTED BY AMOUNT IN ROW 9</w:t>
            </w:r>
          </w:p>
        </w:tc>
        <w:tc>
          <w:tcPr>
            <w:tcW w:w="1320" w:type="dxa"/>
            <w:vAlign w:val="bottom"/>
          </w:tcPr>
          <w:p>
            <w:pPr>
              <w:ind w:left="260"/>
              <w:spacing w:after="0"/>
              <w:rPr>
                <w:sz w:val="20"/>
                <w:szCs w:val="20"/>
                <w:color w:val="auto"/>
              </w:rPr>
            </w:pPr>
            <w:r>
              <w:rPr>
                <w:rFonts w:ascii="Courier New" w:cs="Courier New" w:eastAsia="Courier New" w:hAnsi="Courier New"/>
                <w:sz w:val="18"/>
                <w:szCs w:val="18"/>
                <w:color w:val="auto"/>
              </w:rPr>
              <w:t>6.3%</w:t>
            </w:r>
          </w:p>
        </w:tc>
      </w:tr>
    </w:tbl>
    <w:p>
      <w:pPr>
        <w:spacing w:after="0" w:line="207" w:lineRule="exact"/>
        <w:rPr>
          <w:sz w:val="20"/>
          <w:szCs w:val="20"/>
          <w:color w:val="auto"/>
        </w:rPr>
      </w:pPr>
    </w:p>
    <w:p>
      <w:pPr>
        <w:ind w:left="740" w:right="6939" w:hanging="627"/>
        <w:spacing w:after="0" w:line="235" w:lineRule="auto"/>
        <w:tabs>
          <w:tab w:leader="none" w:pos="529" w:val="left"/>
        </w:tabs>
        <w:numPr>
          <w:ilvl w:val="0"/>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 * HC</w:t>
      </w:r>
    </w:p>
    <w:p>
      <w:pPr>
        <w:spacing w:after="0" w:line="202" w:lineRule="exact"/>
        <w:rPr>
          <w:rFonts w:ascii="Courier New" w:cs="Courier New" w:eastAsia="Courier New" w:hAnsi="Courier New"/>
          <w:sz w:val="18"/>
          <w:szCs w:val="18"/>
          <w:color w:val="auto"/>
        </w:rPr>
      </w:pPr>
    </w:p>
    <w:p>
      <w:pPr>
        <w:ind w:left="212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 SEE INSTRUCTIONS BEFORE FILLING OUT!</w:t>
      </w:r>
    </w:p>
    <w:p>
      <w:pPr>
        <w:sectPr>
          <w:pgSz w:w="11900" w:h="16838" w:orient="portrait"/>
          <w:cols w:equalWidth="0" w:num="1">
            <w:col w:w="10219"/>
          </w:cols>
          <w:pgMar w:left="240" w:top="717" w:right="1440" w:bottom="1440" w:gutter="0" w:footer="0" w:header="0"/>
          <w:type w:val="continuous"/>
        </w:sectPr>
      </w:pPr>
    </w:p>
    <w:bookmarkStart w:id="7" w:name="page8"/>
    <w:bookmarkEnd w:id="7"/>
    <w:p>
      <w:pPr>
        <w:ind w:left="3700"/>
        <w:spacing w:after="0"/>
        <w:tabs>
          <w:tab w:leader="none" w:pos="6200" w:val="left"/>
        </w:tabs>
        <w:rPr>
          <w:sz w:val="20"/>
          <w:szCs w:val="20"/>
          <w:color w:val="auto"/>
        </w:rPr>
      </w:pPr>
      <w:r>
        <w:rPr>
          <w:rFonts w:ascii="Courier New" w:cs="Courier New" w:eastAsia="Courier New" w:hAnsi="Courier New"/>
          <w:sz w:val="18"/>
          <w:szCs w:val="18"/>
          <w:color w:val="auto"/>
        </w:rPr>
        <w:t>13G</w:t>
      </w:r>
      <w:r>
        <w:rPr>
          <w:sz w:val="20"/>
          <w:szCs w:val="20"/>
          <w:color w:val="auto"/>
        </w:rPr>
        <w:tab/>
      </w:r>
      <w:r>
        <w:rPr>
          <w:rFonts w:ascii="Courier New" w:cs="Courier New" w:eastAsia="Courier New" w:hAnsi="Courier New"/>
          <w:sz w:val="18"/>
          <w:szCs w:val="18"/>
          <w:color w:val="auto"/>
        </w:rPr>
        <w:t>Page 8 of 13 Pages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1(a) Name of Issuer:</w:t>
      </w:r>
    </w:p>
    <w:p>
      <w:pPr>
        <w:ind w:left="1060"/>
        <w:spacing w:after="0" w:line="238" w:lineRule="auto"/>
        <w:rPr>
          <w:sz w:val="20"/>
          <w:szCs w:val="20"/>
          <w:color w:val="auto"/>
        </w:rPr>
      </w:pPr>
      <w:r>
        <w:rPr>
          <w:rFonts w:ascii="Courier New" w:cs="Courier New" w:eastAsia="Courier New" w:hAnsi="Courier New"/>
          <w:sz w:val="18"/>
          <w:szCs w:val="18"/>
          <w:color w:val="auto"/>
        </w:rPr>
        <w:t>MICRON TECHNOLOGY INC</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1(b) Address of Issuer's Principal Executive Offices:</w:t>
      </w:r>
    </w:p>
    <w:p>
      <w:pPr>
        <w:ind w:left="1060"/>
        <w:spacing w:after="0" w:line="238" w:lineRule="auto"/>
        <w:rPr>
          <w:sz w:val="20"/>
          <w:szCs w:val="20"/>
          <w:color w:val="auto"/>
        </w:rPr>
      </w:pPr>
      <w:r>
        <w:rPr>
          <w:rFonts w:ascii="Courier New" w:cs="Courier New" w:eastAsia="Courier New" w:hAnsi="Courier New"/>
          <w:sz w:val="18"/>
          <w:szCs w:val="18"/>
          <w:color w:val="auto"/>
        </w:rPr>
        <w:t>8000 S. Federal Way</w:t>
      </w:r>
    </w:p>
    <w:p>
      <w:pPr>
        <w:ind w:left="1060"/>
        <w:spacing w:after="0"/>
        <w:tabs>
          <w:tab w:leader="none" w:pos="1880" w:val="left"/>
        </w:tabs>
        <w:rPr>
          <w:sz w:val="20"/>
          <w:szCs w:val="20"/>
          <w:color w:val="auto"/>
        </w:rPr>
      </w:pPr>
      <w:r>
        <w:rPr>
          <w:rFonts w:ascii="Courier New" w:cs="Courier New" w:eastAsia="Courier New" w:hAnsi="Courier New"/>
          <w:sz w:val="18"/>
          <w:szCs w:val="18"/>
          <w:color w:val="auto"/>
        </w:rPr>
        <w:t>Boise,</w:t>
        <w:tab/>
        <w:t>ID 83707</w:t>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2(a) and (b)</w:t>
      </w:r>
    </w:p>
    <w:p>
      <w:pPr>
        <w:ind w:left="1060"/>
        <w:spacing w:after="0" w:line="238" w:lineRule="auto"/>
        <w:rPr>
          <w:sz w:val="20"/>
          <w:szCs w:val="20"/>
          <w:color w:val="auto"/>
        </w:rPr>
      </w:pPr>
      <w:r>
        <w:rPr>
          <w:rFonts w:ascii="Courier New" w:cs="Courier New" w:eastAsia="Courier New" w:hAnsi="Courier New"/>
          <w:sz w:val="18"/>
          <w:szCs w:val="18"/>
          <w:color w:val="auto"/>
        </w:rPr>
        <w:t>Name of Person Filing and Address of Principal Business Office:</w:t>
      </w:r>
    </w:p>
    <w:p>
      <w:pPr>
        <w:spacing w:after="0" w:line="202"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AXA Conseil Vie Assurance Mutuelle,</w:t>
      </w:r>
    </w:p>
    <w:p>
      <w:pPr>
        <w:ind w:left="1060"/>
        <w:spacing w:after="0" w:line="238" w:lineRule="auto"/>
        <w:rPr>
          <w:sz w:val="20"/>
          <w:szCs w:val="20"/>
          <w:color w:val="auto"/>
        </w:rPr>
      </w:pPr>
      <w:r>
        <w:rPr>
          <w:rFonts w:ascii="Courier New" w:cs="Courier New" w:eastAsia="Courier New" w:hAnsi="Courier New"/>
          <w:sz w:val="18"/>
          <w:szCs w:val="18"/>
          <w:color w:val="auto"/>
        </w:rPr>
        <w:t>AXA Assurances I.A.R.D Mutuelle, and</w:t>
      </w:r>
    </w:p>
    <w:p>
      <w:pPr>
        <w:ind w:left="1060"/>
        <w:spacing w:after="0"/>
        <w:rPr>
          <w:sz w:val="20"/>
          <w:szCs w:val="20"/>
          <w:color w:val="auto"/>
        </w:rPr>
      </w:pPr>
      <w:r>
        <w:rPr>
          <w:rFonts w:ascii="Courier New" w:cs="Courier New" w:eastAsia="Courier New" w:hAnsi="Courier New"/>
          <w:sz w:val="18"/>
          <w:szCs w:val="18"/>
          <w:color w:val="auto"/>
        </w:rPr>
        <w:t>AXA Assurances Vie Mutuelle,</w:t>
      </w:r>
    </w:p>
    <w:p>
      <w:pPr>
        <w:ind w:left="1060"/>
        <w:spacing w:after="0" w:line="237" w:lineRule="auto"/>
        <w:rPr>
          <w:sz w:val="20"/>
          <w:szCs w:val="20"/>
          <w:color w:val="auto"/>
        </w:rPr>
      </w:pPr>
      <w:r>
        <w:rPr>
          <w:rFonts w:ascii="Courier New" w:cs="Courier New" w:eastAsia="Courier New" w:hAnsi="Courier New"/>
          <w:sz w:val="18"/>
          <w:szCs w:val="18"/>
          <w:color w:val="auto"/>
        </w:rPr>
        <w:t>370, rue Saint Honore</w:t>
      </w:r>
    </w:p>
    <w:p>
      <w:pPr>
        <w:ind w:left="1060"/>
        <w:spacing w:after="0" w:line="238" w:lineRule="auto"/>
        <w:rPr>
          <w:sz w:val="20"/>
          <w:szCs w:val="20"/>
          <w:color w:val="auto"/>
        </w:rPr>
      </w:pPr>
      <w:r>
        <w:rPr>
          <w:rFonts w:ascii="Courier New" w:cs="Courier New" w:eastAsia="Courier New" w:hAnsi="Courier New"/>
          <w:sz w:val="18"/>
          <w:szCs w:val="18"/>
          <w:color w:val="auto"/>
        </w:rPr>
        <w:t>75001 Paris, France</w:t>
      </w:r>
    </w:p>
    <w:p>
      <w:pPr>
        <w:spacing w:after="0" w:line="202"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AXA Courtage Assurance Mutuelle</w:t>
      </w:r>
    </w:p>
    <w:p>
      <w:pPr>
        <w:ind w:left="1060"/>
        <w:spacing w:after="0" w:line="238" w:lineRule="auto"/>
        <w:rPr>
          <w:sz w:val="20"/>
          <w:szCs w:val="20"/>
          <w:color w:val="auto"/>
        </w:rPr>
      </w:pPr>
      <w:r>
        <w:rPr>
          <w:rFonts w:ascii="Courier New" w:cs="Courier New" w:eastAsia="Courier New" w:hAnsi="Courier New"/>
          <w:sz w:val="18"/>
          <w:szCs w:val="18"/>
          <w:color w:val="auto"/>
        </w:rPr>
        <w:t>26, rue Louis le Grand</w:t>
      </w:r>
    </w:p>
    <w:p>
      <w:pPr>
        <w:ind w:left="1060"/>
        <w:spacing w:after="0"/>
        <w:rPr>
          <w:sz w:val="20"/>
          <w:szCs w:val="20"/>
          <w:color w:val="auto"/>
        </w:rPr>
      </w:pPr>
      <w:r>
        <w:rPr>
          <w:rFonts w:ascii="Courier New" w:cs="Courier New" w:eastAsia="Courier New" w:hAnsi="Courier New"/>
          <w:sz w:val="18"/>
          <w:szCs w:val="18"/>
          <w:color w:val="auto"/>
        </w:rPr>
        <w:t>75002 Paris, France</w:t>
      </w:r>
    </w:p>
    <w:p>
      <w:pPr>
        <w:spacing w:after="0" w:line="200"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as a group (collectively, the 'Mutuelles AXA').</w:t>
      </w:r>
    </w:p>
    <w:p>
      <w:pPr>
        <w:spacing w:after="0" w:line="201"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AXA</w:t>
      </w:r>
    </w:p>
    <w:p>
      <w:pPr>
        <w:ind w:left="1060"/>
        <w:spacing w:after="0" w:line="238" w:lineRule="auto"/>
        <w:rPr>
          <w:sz w:val="20"/>
          <w:szCs w:val="20"/>
          <w:color w:val="auto"/>
        </w:rPr>
      </w:pPr>
      <w:r>
        <w:rPr>
          <w:rFonts w:ascii="Courier New" w:cs="Courier New" w:eastAsia="Courier New" w:hAnsi="Courier New"/>
          <w:sz w:val="18"/>
          <w:szCs w:val="18"/>
          <w:color w:val="auto"/>
        </w:rPr>
        <w:t>25, avenue Matignon</w:t>
      </w:r>
    </w:p>
    <w:p>
      <w:pPr>
        <w:ind w:left="1060"/>
        <w:spacing w:after="0"/>
        <w:rPr>
          <w:sz w:val="20"/>
          <w:szCs w:val="20"/>
          <w:color w:val="auto"/>
        </w:rPr>
      </w:pPr>
      <w:r>
        <w:rPr>
          <w:rFonts w:ascii="Courier New" w:cs="Courier New" w:eastAsia="Courier New" w:hAnsi="Courier New"/>
          <w:sz w:val="18"/>
          <w:szCs w:val="18"/>
          <w:color w:val="auto"/>
        </w:rPr>
        <w:t>75008 Paris, France</w:t>
      </w:r>
    </w:p>
    <w:p>
      <w:pPr>
        <w:spacing w:after="0" w:line="200"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AXA Financial, Inc.</w:t>
      </w:r>
    </w:p>
    <w:p>
      <w:pPr>
        <w:ind w:left="1060"/>
        <w:spacing w:after="0" w:line="238" w:lineRule="auto"/>
        <w:rPr>
          <w:sz w:val="20"/>
          <w:szCs w:val="20"/>
          <w:color w:val="auto"/>
        </w:rPr>
      </w:pPr>
      <w:r>
        <w:rPr>
          <w:rFonts w:ascii="Courier New" w:cs="Courier New" w:eastAsia="Courier New" w:hAnsi="Courier New"/>
          <w:sz w:val="18"/>
          <w:szCs w:val="18"/>
          <w:color w:val="auto"/>
        </w:rPr>
        <w:t>1290 Avenue of the Americas</w:t>
      </w:r>
    </w:p>
    <w:p>
      <w:pPr>
        <w:ind w:left="1060"/>
        <w:spacing w:after="0"/>
        <w:rPr>
          <w:sz w:val="20"/>
          <w:szCs w:val="20"/>
          <w:color w:val="auto"/>
        </w:rPr>
      </w:pPr>
      <w:r>
        <w:rPr>
          <w:rFonts w:ascii="Courier New" w:cs="Courier New" w:eastAsia="Courier New" w:hAnsi="Courier New"/>
          <w:sz w:val="18"/>
          <w:szCs w:val="18"/>
          <w:color w:val="auto"/>
        </w:rPr>
        <w:t>New York, New York 10104</w:t>
      </w:r>
    </w:p>
    <w:p>
      <w:pPr>
        <w:spacing w:after="0" w:line="200" w:lineRule="exact"/>
        <w:rPr>
          <w:sz w:val="20"/>
          <w:szCs w:val="20"/>
          <w:color w:val="auto"/>
        </w:rPr>
      </w:pPr>
    </w:p>
    <w:p>
      <w:pPr>
        <w:jc w:val="right"/>
        <w:ind w:right="1879"/>
        <w:spacing w:after="0"/>
        <w:rPr>
          <w:sz w:val="20"/>
          <w:szCs w:val="20"/>
          <w:color w:val="auto"/>
        </w:rPr>
      </w:pPr>
      <w:r>
        <w:rPr>
          <w:rFonts w:ascii="Courier New" w:cs="Courier New" w:eastAsia="Courier New" w:hAnsi="Courier New"/>
          <w:sz w:val="18"/>
          <w:szCs w:val="18"/>
          <w:color w:val="auto"/>
        </w:rPr>
        <w:t>(Please contact Patrick Meehan at (212) 314-5644 with any questions.)</w:t>
      </w:r>
    </w:p>
    <w:p>
      <w:pPr>
        <w:sectPr>
          <w:pgSz w:w="11900" w:h="16838" w:orient="portrait"/>
          <w:cols w:equalWidth="0" w:num="1">
            <w:col w:w="10219"/>
          </w:cols>
          <w:pgMar w:left="240" w:top="717" w:right="1440" w:bottom="1440" w:gutter="0" w:footer="0" w:header="0"/>
        </w:sectPr>
      </w:pPr>
    </w:p>
    <w:bookmarkStart w:id="8" w:name="page9"/>
    <w:bookmarkEnd w:id="8"/>
    <w:p>
      <w:pPr>
        <w:ind w:left="3700"/>
        <w:spacing w:after="0"/>
        <w:rPr>
          <w:sz w:val="20"/>
          <w:szCs w:val="20"/>
          <w:color w:val="auto"/>
        </w:rPr>
      </w:pPr>
      <w:r>
        <w:rPr>
          <w:rFonts w:ascii="Courier New" w:cs="Courier New" w:eastAsia="Courier New" w:hAnsi="Courier New"/>
          <w:sz w:val="16"/>
          <w:szCs w:val="16"/>
          <w:color w:val="auto"/>
        </w:rPr>
        <w:t>13G</w:t>
      </w:r>
    </w:p>
    <w:p>
      <w:pPr>
        <w:spacing w:after="0" w:line="20" w:lineRule="exact"/>
        <w:rPr>
          <w:sz w:val="20"/>
          <w:szCs w:val="20"/>
          <w:color w:val="auto"/>
        </w:rPr>
      </w:pPr>
      <w:r>
        <w:rPr>
          <w:sz w:val="20"/>
          <w:szCs w:val="20"/>
          <w:color w:val="auto"/>
        </w:rPr>
        <w:br w:type="column"/>
      </w:r>
    </w:p>
    <w:p>
      <w:pPr>
        <w:jc w:val="center"/>
        <w:ind w:right="2099"/>
        <w:spacing w:after="0"/>
        <w:rPr>
          <w:sz w:val="20"/>
          <w:szCs w:val="20"/>
          <w:color w:val="auto"/>
        </w:rPr>
      </w:pPr>
      <w:r>
        <w:rPr>
          <w:rFonts w:ascii="Courier New" w:cs="Courier New" w:eastAsia="Courier New" w:hAnsi="Courier New"/>
          <w:sz w:val="16"/>
          <w:szCs w:val="16"/>
          <w:color w:val="auto"/>
        </w:rPr>
        <w:t>Page 9 of 13 Pages</w:t>
      </w:r>
    </w:p>
    <w:p>
      <w:pPr>
        <w:spacing w:after="0" w:line="16" w:lineRule="exact"/>
        <w:rPr>
          <w:sz w:val="20"/>
          <w:szCs w:val="20"/>
          <w:color w:val="auto"/>
        </w:rPr>
      </w:pPr>
    </w:p>
    <w:p>
      <w:pPr>
        <w:sectPr>
          <w:pgSz w:w="11900" w:h="16838" w:orient="portrait"/>
          <w:cols w:equalWidth="0" w:num="2">
            <w:col w:w="5500" w:space="720"/>
            <w:col w:w="3999"/>
          </w:cols>
          <w:pgMar w:left="240" w:top="723" w:right="1440" w:bottom="1440" w:gutter="0" w:footer="0" w:header="0"/>
        </w:sectPr>
      </w:pPr>
    </w:p>
    <w:p>
      <w:pPr>
        <w:spacing w:after="0"/>
        <w:rPr>
          <w:sz w:val="20"/>
          <w:szCs w:val="20"/>
          <w:color w:val="auto"/>
        </w:rPr>
      </w:pPr>
      <w:r>
        <w:rPr>
          <w:rFonts w:ascii="Courier New" w:cs="Courier New" w:eastAsia="Courier New" w:hAnsi="Courier New"/>
          <w:sz w:val="18"/>
          <w:szCs w:val="18"/>
          <w:color w:val="auto"/>
        </w:rPr>
        <w:t>Item 2(c) Citizenship:</w:t>
      </w:r>
    </w:p>
    <w:p>
      <w:pPr>
        <w:spacing w:after="0" w:line="4" w:lineRule="exact"/>
        <w:rPr>
          <w:sz w:val="20"/>
          <w:szCs w:val="20"/>
          <w:color w:val="auto"/>
        </w:rPr>
      </w:pPr>
    </w:p>
    <w:p>
      <w:pPr>
        <w:ind w:left="1060"/>
        <w:spacing w:after="0"/>
        <w:rPr>
          <w:sz w:val="20"/>
          <w:szCs w:val="20"/>
          <w:color w:val="auto"/>
        </w:rPr>
      </w:pPr>
      <w:r>
        <w:rPr>
          <w:rFonts w:ascii="Courier New" w:cs="Courier New" w:eastAsia="Courier New" w:hAnsi="Courier New"/>
          <w:sz w:val="16"/>
          <w:szCs w:val="16"/>
          <w:color w:val="auto"/>
        </w:rPr>
        <w:t>Mutuelles AXA and AXA - France</w:t>
      </w:r>
    </w:p>
    <w:p>
      <w:pPr>
        <w:spacing w:after="0" w:line="21" w:lineRule="exact"/>
        <w:rPr>
          <w:sz w:val="20"/>
          <w:szCs w:val="20"/>
          <w:color w:val="auto"/>
        </w:rPr>
      </w:pPr>
    </w:p>
    <w:p>
      <w:pPr>
        <w:ind w:left="1060"/>
        <w:spacing w:after="0"/>
        <w:rPr>
          <w:sz w:val="20"/>
          <w:szCs w:val="20"/>
          <w:color w:val="auto"/>
        </w:rPr>
      </w:pPr>
      <w:r>
        <w:rPr>
          <w:rFonts w:ascii="Courier New" w:cs="Courier New" w:eastAsia="Courier New" w:hAnsi="Courier New"/>
          <w:sz w:val="16"/>
          <w:szCs w:val="16"/>
          <w:color w:val="auto"/>
        </w:rPr>
        <w:t>AXA Financial, Inc. - Delaware</w:t>
      </w:r>
    </w:p>
    <w:p>
      <w:pPr>
        <w:sectPr>
          <w:pgSz w:w="11900" w:h="16838" w:orient="portrait"/>
          <w:cols w:equalWidth="0" w:num="1">
            <w:col w:w="10219"/>
          </w:cols>
          <w:pgMar w:left="240" w:top="723" w:right="1440" w:bottom="1440" w:gutter="0" w:footer="0" w:header="0"/>
          <w:type w:val="continuous"/>
        </w:sectPr>
      </w:pPr>
    </w:p>
    <w:p>
      <w:pPr>
        <w:spacing w:after="0" w:line="21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2(d) Title of Class of Securities:</w:t>
      </w:r>
    </w:p>
    <w:p>
      <w:pPr>
        <w:spacing w:after="0" w:line="201" w:lineRule="exact"/>
        <w:rPr>
          <w:sz w:val="20"/>
          <w:szCs w:val="20"/>
          <w:color w:val="auto"/>
        </w:rPr>
      </w:pPr>
    </w:p>
    <w:p>
      <w:pPr>
        <w:jc w:val="center"/>
        <w:ind w:right="7779"/>
        <w:spacing w:after="0"/>
        <w:rPr>
          <w:sz w:val="20"/>
          <w:szCs w:val="20"/>
          <w:color w:val="auto"/>
        </w:rPr>
      </w:pPr>
      <w:r>
        <w:rPr>
          <w:rFonts w:ascii="Courier New" w:cs="Courier New" w:eastAsia="Courier New" w:hAnsi="Courier New"/>
          <w:sz w:val="18"/>
          <w:szCs w:val="18"/>
          <w:color w:val="auto"/>
        </w:rPr>
        <w:t>COM</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2(e) Cusip Number:</w:t>
      </w:r>
    </w:p>
    <w:p>
      <w:pPr>
        <w:ind w:left="1060"/>
        <w:spacing w:after="0" w:line="238" w:lineRule="auto"/>
        <w:rPr>
          <w:sz w:val="20"/>
          <w:szCs w:val="20"/>
          <w:color w:val="auto"/>
        </w:rPr>
      </w:pPr>
      <w:r>
        <w:rPr>
          <w:rFonts w:ascii="Courier New" w:cs="Courier New" w:eastAsia="Courier New" w:hAnsi="Courier New"/>
          <w:sz w:val="18"/>
          <w:szCs w:val="18"/>
          <w:color w:val="auto"/>
        </w:rPr>
        <w:t>595112103</w:t>
      </w:r>
    </w:p>
    <w:p>
      <w:pPr>
        <w:spacing w:after="0" w:line="202"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8"/>
          <w:szCs w:val="18"/>
          <w:color w:val="auto"/>
        </w:rPr>
        <w:t>Item 3.</w:t>
      </w:r>
      <w:r>
        <w:rPr>
          <w:sz w:val="20"/>
          <w:szCs w:val="20"/>
          <w:color w:val="auto"/>
        </w:rPr>
        <w:tab/>
      </w:r>
      <w:r>
        <w:rPr>
          <w:rFonts w:ascii="Courier New" w:cs="Courier New" w:eastAsia="Courier New" w:hAnsi="Courier New"/>
          <w:sz w:val="16"/>
          <w:szCs w:val="16"/>
          <w:color w:val="auto"/>
        </w:rPr>
        <w:t>Type of Reporting Person:</w:t>
      </w:r>
    </w:p>
    <w:p>
      <w:pPr>
        <w:ind w:left="1060"/>
        <w:spacing w:after="0" w:line="238" w:lineRule="auto"/>
        <w:rPr>
          <w:sz w:val="20"/>
          <w:szCs w:val="20"/>
          <w:color w:val="auto"/>
        </w:rPr>
      </w:pPr>
      <w:r>
        <w:rPr>
          <w:rFonts w:ascii="Courier New" w:cs="Courier New" w:eastAsia="Courier New" w:hAnsi="Courier New"/>
          <w:sz w:val="18"/>
          <w:szCs w:val="18"/>
          <w:color w:val="auto"/>
        </w:rPr>
        <w:t>AXA Financial, Inc. as a parent holding company,</w:t>
      </w:r>
    </w:p>
    <w:p>
      <w:pPr>
        <w:ind w:left="1380"/>
        <w:spacing w:after="0"/>
        <w:rPr>
          <w:sz w:val="20"/>
          <w:szCs w:val="20"/>
          <w:color w:val="auto"/>
        </w:rPr>
      </w:pPr>
      <w:r>
        <w:rPr>
          <w:rFonts w:ascii="Courier New" w:cs="Courier New" w:eastAsia="Courier New" w:hAnsi="Courier New"/>
          <w:sz w:val="18"/>
          <w:szCs w:val="18"/>
          <w:color w:val="auto"/>
        </w:rPr>
        <w:t>in accordance with 240.13d-1(b)(ii)(G).</w:t>
      </w:r>
    </w:p>
    <w:p>
      <w:pPr>
        <w:spacing w:after="0" w:line="206" w:lineRule="exact"/>
        <w:rPr>
          <w:sz w:val="20"/>
          <w:szCs w:val="20"/>
          <w:color w:val="auto"/>
        </w:rPr>
      </w:pPr>
    </w:p>
    <w:p>
      <w:pPr>
        <w:ind w:left="1060"/>
        <w:spacing w:after="0"/>
        <w:rPr>
          <w:sz w:val="20"/>
          <w:szCs w:val="20"/>
          <w:color w:val="auto"/>
        </w:rPr>
      </w:pPr>
      <w:r>
        <w:rPr>
          <w:rFonts w:ascii="Courier New" w:cs="Courier New" w:eastAsia="Courier New" w:hAnsi="Courier New"/>
          <w:sz w:val="16"/>
          <w:szCs w:val="16"/>
          <w:color w:val="auto"/>
        </w:rPr>
        <w:t>The Mutuelles AXA, as a group, acting as a parent holding company.</w:t>
      </w:r>
    </w:p>
    <w:p>
      <w:pPr>
        <w:spacing w:after="0" w:line="218"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AXA as a parent holding company.</w:t>
      </w:r>
    </w:p>
    <w:p>
      <w:pPr>
        <w:sectPr>
          <w:pgSz w:w="11900" w:h="16838" w:orient="portrait"/>
          <w:cols w:equalWidth="0" w:num="1">
            <w:col w:w="10219"/>
          </w:cols>
          <w:pgMar w:left="240" w:top="723" w:right="1440" w:bottom="1440" w:gutter="0" w:footer="0" w:header="0"/>
          <w:type w:val="continuous"/>
        </w:sectPr>
      </w:pPr>
    </w:p>
    <w:bookmarkStart w:id="9" w:name="page10"/>
    <w:bookmarkEnd w:id="9"/>
    <w:p>
      <w:pPr>
        <w:ind w:left="3700"/>
        <w:spacing w:after="0"/>
        <w:rPr>
          <w:sz w:val="20"/>
          <w:szCs w:val="20"/>
          <w:color w:val="auto"/>
        </w:rPr>
      </w:pPr>
      <w:r>
        <w:rPr>
          <w:rFonts w:ascii="Courier New" w:cs="Courier New" w:eastAsia="Courier New" w:hAnsi="Courier New"/>
          <w:sz w:val="16"/>
          <w:szCs w:val="16"/>
          <w:color w:val="auto"/>
        </w:rPr>
        <w:t>13G</w:t>
      </w:r>
    </w:p>
    <w:p>
      <w:pPr>
        <w:spacing w:after="0" w:line="20" w:lineRule="exact"/>
        <w:rPr>
          <w:sz w:val="20"/>
          <w:szCs w:val="20"/>
          <w:color w:val="auto"/>
        </w:rPr>
      </w:pPr>
      <w:r>
        <w:rPr>
          <w:sz w:val="20"/>
          <w:szCs w:val="20"/>
          <w:color w:val="auto"/>
        </w:rPr>
        <w:br w:type="column"/>
      </w:r>
    </w:p>
    <w:p>
      <w:pPr>
        <w:jc w:val="center"/>
        <w:ind w:right="1999"/>
        <w:spacing w:after="0"/>
        <w:rPr>
          <w:sz w:val="20"/>
          <w:szCs w:val="20"/>
          <w:color w:val="auto"/>
        </w:rPr>
      </w:pPr>
      <w:r>
        <w:rPr>
          <w:rFonts w:ascii="Courier New" w:cs="Courier New" w:eastAsia="Courier New" w:hAnsi="Courier New"/>
          <w:sz w:val="16"/>
          <w:szCs w:val="16"/>
          <w:color w:val="auto"/>
        </w:rPr>
        <w:t>Page 10 of 13 Pages</w:t>
      </w:r>
    </w:p>
    <w:p>
      <w:pPr>
        <w:spacing w:after="0" w:line="200" w:lineRule="exact"/>
        <w:rPr>
          <w:sz w:val="20"/>
          <w:szCs w:val="20"/>
          <w:color w:val="auto"/>
        </w:rPr>
      </w:pPr>
    </w:p>
    <w:p>
      <w:pPr>
        <w:sectPr>
          <w:pgSz w:w="11900" w:h="16838" w:orient="portrait"/>
          <w:cols w:equalWidth="0" w:num="2">
            <w:col w:w="5500" w:space="720"/>
            <w:col w:w="3999"/>
          </w:cols>
          <w:pgMar w:left="240" w:top="520" w:right="1440" w:bottom="1440" w:gutter="0" w:footer="0" w:header="0"/>
        </w:sectPr>
      </w:pPr>
    </w:p>
    <w:p>
      <w:pPr>
        <w:spacing w:after="0" w:line="221" w:lineRule="exact"/>
        <w:rPr>
          <w:sz w:val="20"/>
          <w:szCs w:val="20"/>
          <w:color w:val="auto"/>
        </w:rPr>
      </w:pPr>
    </w:p>
    <w:p>
      <w:pPr>
        <w:spacing w:after="0"/>
        <w:tabs>
          <w:tab w:leader="none" w:pos="2720" w:val="left"/>
        </w:tabs>
        <w:rPr>
          <w:sz w:val="20"/>
          <w:szCs w:val="20"/>
          <w:color w:val="auto"/>
        </w:rPr>
      </w:pPr>
      <w:r>
        <w:rPr>
          <w:rFonts w:ascii="Courier New" w:cs="Courier New" w:eastAsia="Courier New" w:hAnsi="Courier New"/>
          <w:sz w:val="18"/>
          <w:szCs w:val="18"/>
          <w:color w:val="auto"/>
        </w:rPr>
        <w:t>Item 4. Ownership as of</w:t>
      </w:r>
      <w:r>
        <w:rPr>
          <w:sz w:val="20"/>
          <w:szCs w:val="20"/>
          <w:color w:val="auto"/>
        </w:rPr>
        <w:tab/>
      </w:r>
      <w:r>
        <w:rPr>
          <w:rFonts w:ascii="Courier New" w:cs="Courier New" w:eastAsia="Courier New" w:hAnsi="Courier New"/>
          <w:sz w:val="16"/>
          <w:szCs w:val="16"/>
          <w:color w:val="auto"/>
        </w:rPr>
        <w:t>December 31, 2002</w:t>
      </w:r>
    </w:p>
    <w:p>
      <w:pPr>
        <w:sectPr>
          <w:pgSz w:w="11900" w:h="16838" w:orient="portrait"/>
          <w:cols w:equalWidth="0" w:num="1">
            <w:col w:w="10219"/>
          </w:cols>
          <w:pgMar w:left="240" w:top="520" w:right="1440" w:bottom="1440" w:gutter="0" w:footer="0" w:header="0"/>
          <w:type w:val="continuous"/>
        </w:sectPr>
      </w:pPr>
    </w:p>
    <w:p>
      <w:pPr>
        <w:ind w:left="860"/>
        <w:spacing w:after="0" w:line="238" w:lineRule="auto"/>
        <w:rPr>
          <w:sz w:val="20"/>
          <w:szCs w:val="20"/>
          <w:color w:val="auto"/>
        </w:rPr>
      </w:pPr>
      <w:r>
        <w:rPr>
          <w:rFonts w:ascii="Courier New" w:cs="Courier New" w:eastAsia="Courier New" w:hAnsi="Courier New"/>
          <w:sz w:val="18"/>
          <w:szCs w:val="18"/>
          <w:color w:val="auto"/>
        </w:rPr>
        <w:t>(a) Amount Beneficially Owned:</w:t>
      </w:r>
    </w:p>
    <w:p>
      <w:pPr>
        <w:spacing w:after="0"/>
        <w:tabs>
          <w:tab w:leader="none" w:pos="1360" w:val="left"/>
        </w:tabs>
        <w:rPr>
          <w:sz w:val="20"/>
          <w:szCs w:val="20"/>
          <w:color w:val="auto"/>
        </w:rPr>
      </w:pPr>
      <w:r>
        <w:rPr>
          <w:rFonts w:ascii="Courier New" w:cs="Courier New" w:eastAsia="Courier New" w:hAnsi="Courier New"/>
          <w:sz w:val="18"/>
          <w:szCs w:val="18"/>
          <w:color w:val="auto"/>
        </w:rPr>
        <w:t>40,048,126</w:t>
      </w:r>
      <w:r>
        <w:rPr>
          <w:sz w:val="20"/>
          <w:szCs w:val="20"/>
          <w:color w:val="auto"/>
        </w:rPr>
        <w:tab/>
      </w:r>
      <w:r>
        <w:rPr>
          <w:rFonts w:ascii="Courier New" w:cs="Courier New" w:eastAsia="Courier New" w:hAnsi="Courier New"/>
          <w:sz w:val="18"/>
          <w:szCs w:val="18"/>
          <w:color w:val="auto"/>
        </w:rPr>
        <w:t>shares of common stock beneficially owned including:</w:t>
      </w:r>
    </w:p>
    <w:p>
      <w:pPr>
        <w:spacing w:after="0" w:line="200" w:lineRule="exact"/>
        <w:rPr>
          <w:sz w:val="20"/>
          <w:szCs w:val="20"/>
          <w:color w:val="auto"/>
        </w:rPr>
      </w:pPr>
    </w:p>
    <w:p>
      <w:pPr>
        <w:spacing w:after="0" w:line="203" w:lineRule="exact"/>
        <w:rPr>
          <w:sz w:val="20"/>
          <w:szCs w:val="20"/>
          <w:color w:val="auto"/>
        </w:rPr>
      </w:pPr>
    </w:p>
    <w:p>
      <w:pPr>
        <w:jc w:val="center"/>
        <w:ind w:left="1760"/>
        <w:spacing w:after="0"/>
        <w:rPr>
          <w:sz w:val="20"/>
          <w:szCs w:val="20"/>
          <w:color w:val="auto"/>
        </w:rPr>
      </w:pPr>
      <w:r>
        <w:rPr>
          <w:rFonts w:ascii="Courier New" w:cs="Courier New" w:eastAsia="Courier New" w:hAnsi="Courier New"/>
          <w:sz w:val="18"/>
          <w:szCs w:val="18"/>
          <w:color w:val="auto"/>
        </w:rPr>
        <w:t>No. of Shares</w:t>
      </w:r>
    </w:p>
    <w:p>
      <w:pPr>
        <w:spacing w:after="0" w:line="4" w:lineRule="exact"/>
        <w:rPr>
          <w:sz w:val="20"/>
          <w:szCs w:val="20"/>
          <w:color w:val="auto"/>
        </w:rPr>
      </w:pPr>
    </w:p>
    <w:p>
      <w:pPr>
        <w:jc w:val="center"/>
        <w:ind w:left="1760"/>
        <w:spacing w:after="0"/>
        <w:rPr>
          <w:sz w:val="20"/>
          <w:szCs w:val="20"/>
          <w:color w:val="auto"/>
        </w:rPr>
      </w:pPr>
      <w:r>
        <w:rPr>
          <w:rFonts w:ascii="Courier New" w:cs="Courier New" w:eastAsia="Courier New" w:hAnsi="Courier New"/>
          <w:sz w:val="16"/>
          <w:szCs w:val="16"/>
          <w:color w:val="auto"/>
        </w:rPr>
        <w:t>---------------------</w:t>
      </w:r>
    </w:p>
    <w:p>
      <w:pPr>
        <w:sectPr>
          <w:pgSz w:w="11900" w:h="16838" w:orient="portrait"/>
          <w:cols w:equalWidth="0" w:num="1">
            <w:col w:w="10219"/>
          </w:cols>
          <w:pgMar w:left="240" w:top="520" w:right="1440" w:bottom="1440" w:gutter="0" w:footer="0" w:header="0"/>
          <w:type w:val="continuous"/>
        </w:sectPr>
      </w:pPr>
    </w:p>
    <w:p>
      <w:pPr>
        <w:spacing w:after="0" w:line="22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The Mutuelles AXA, as a group</w:t>
      </w:r>
    </w:p>
    <w:p>
      <w:pPr>
        <w:spacing w:after="0" w:line="20" w:lineRule="exact"/>
        <w:rPr>
          <w:sz w:val="20"/>
          <w:szCs w:val="20"/>
          <w:color w:val="auto"/>
        </w:rPr>
      </w:pPr>
      <w:r>
        <w:rPr>
          <w:sz w:val="20"/>
          <w:szCs w:val="20"/>
          <w:color w:val="auto"/>
        </w:rPr>
        <w:br w:type="column"/>
      </w: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0</w:t>
      </w:r>
    </w:p>
    <w:p>
      <w:pPr>
        <w:spacing w:after="0" w:line="200" w:lineRule="exact"/>
        <w:rPr>
          <w:sz w:val="20"/>
          <w:szCs w:val="20"/>
          <w:color w:val="auto"/>
        </w:rPr>
      </w:pPr>
    </w:p>
    <w:p>
      <w:pPr>
        <w:sectPr>
          <w:pgSz w:w="11900" w:h="16838" w:orient="portrait"/>
          <w:cols w:equalWidth="0" w:num="2">
            <w:col w:w="6880" w:space="720"/>
            <w:col w:w="2619"/>
          </w:cols>
          <w:pgMar w:left="240" w:top="520" w:right="1440" w:bottom="1440" w:gutter="0" w:footer="0" w:header="0"/>
          <w:type w:val="continuous"/>
        </w:sectPr>
      </w:pPr>
    </w:p>
    <w:p>
      <w:pPr>
        <w:spacing w:after="0" w:line="2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AXA</w:t>
      </w:r>
    </w:p>
    <w:p>
      <w:pPr>
        <w:spacing w:after="0" w:line="20" w:lineRule="exact"/>
        <w:rPr>
          <w:sz w:val="20"/>
          <w:szCs w:val="20"/>
          <w:color w:val="auto"/>
        </w:rPr>
      </w:pPr>
      <w:r>
        <w:rPr>
          <w:sz w:val="20"/>
          <w:szCs w:val="20"/>
          <w:color w:val="auto"/>
        </w:rPr>
        <w:br w:type="column"/>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0</w:t>
      </w:r>
    </w:p>
    <w:p>
      <w:pPr>
        <w:spacing w:after="0" w:line="200" w:lineRule="exact"/>
        <w:rPr>
          <w:sz w:val="20"/>
          <w:szCs w:val="20"/>
          <w:color w:val="auto"/>
        </w:rPr>
      </w:pPr>
    </w:p>
    <w:p>
      <w:pPr>
        <w:sectPr>
          <w:pgSz w:w="11900" w:h="16838" w:orient="portrait"/>
          <w:cols w:equalWidth="0" w:num="2">
            <w:col w:w="6880" w:space="720"/>
            <w:col w:w="2619"/>
          </w:cols>
          <w:pgMar w:left="240" w:top="520" w:right="1440" w:bottom="1440" w:gutter="0" w:footer="0" w:header="0"/>
          <w:type w:val="continuous"/>
        </w:sectPr>
      </w:pPr>
    </w:p>
    <w:p>
      <w:pPr>
        <w:spacing w:after="0" w:line="18"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6180" w:type="dxa"/>
            <w:vAlign w:val="bottom"/>
          </w:tcPr>
          <w:p>
            <w:pPr>
              <w:spacing w:after="0"/>
              <w:rPr>
                <w:sz w:val="20"/>
                <w:szCs w:val="20"/>
                <w:color w:val="auto"/>
              </w:rPr>
            </w:pPr>
            <w:r>
              <w:rPr>
                <w:rFonts w:ascii="Courier New" w:cs="Courier New" w:eastAsia="Courier New" w:hAnsi="Courier New"/>
                <w:sz w:val="18"/>
                <w:szCs w:val="18"/>
                <w:color w:val="auto"/>
              </w:rPr>
              <w:t>AXA Entity or Entities</w:t>
            </w:r>
          </w:p>
        </w:tc>
        <w:tc>
          <w:tcPr>
            <w:tcW w:w="1520" w:type="dxa"/>
            <w:vAlign w:val="bottom"/>
          </w:tcPr>
          <w:p>
            <w:pPr>
              <w:spacing w:after="0"/>
              <w:rPr>
                <w:sz w:val="17"/>
                <w:szCs w:val="17"/>
                <w:color w:val="auto"/>
              </w:rPr>
            </w:pPr>
          </w:p>
        </w:tc>
      </w:tr>
      <w:tr>
        <w:trPr>
          <w:trHeight w:val="203"/>
        </w:trPr>
        <w:tc>
          <w:tcPr>
            <w:tcW w:w="618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Common Stock acquired solely for investment purposes:</w:t>
            </w:r>
          </w:p>
        </w:tc>
        <w:tc>
          <w:tcPr>
            <w:tcW w:w="1520" w:type="dxa"/>
            <w:vAlign w:val="bottom"/>
          </w:tcPr>
          <w:p>
            <w:pPr>
              <w:spacing w:after="0"/>
              <w:rPr>
                <w:sz w:val="17"/>
                <w:szCs w:val="17"/>
                <w:color w:val="auto"/>
              </w:rPr>
            </w:pPr>
          </w:p>
        </w:tc>
      </w:tr>
      <w:tr>
        <w:trPr>
          <w:trHeight w:val="203"/>
        </w:trPr>
        <w:tc>
          <w:tcPr>
            <w:tcW w:w="618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AXA Investment Managers Paris (France)</w:t>
            </w:r>
          </w:p>
        </w:tc>
        <w:tc>
          <w:tcPr>
            <w:tcW w:w="15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104,200</w:t>
            </w:r>
          </w:p>
        </w:tc>
      </w:tr>
      <w:tr>
        <w:trPr>
          <w:trHeight w:val="203"/>
        </w:trPr>
        <w:tc>
          <w:tcPr>
            <w:tcW w:w="618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AXA Investment Managers UK Ltd</w:t>
            </w:r>
          </w:p>
        </w:tc>
        <w:tc>
          <w:tcPr>
            <w:tcW w:w="15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1,364,931</w:t>
            </w:r>
          </w:p>
        </w:tc>
      </w:tr>
      <w:tr>
        <w:trPr>
          <w:trHeight w:val="203"/>
        </w:trPr>
        <w:tc>
          <w:tcPr>
            <w:tcW w:w="618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AXA Investment Managers Den Haag</w:t>
            </w:r>
          </w:p>
        </w:tc>
        <w:tc>
          <w:tcPr>
            <w:tcW w:w="15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221,000</w:t>
            </w:r>
          </w:p>
        </w:tc>
      </w:tr>
      <w:tr>
        <w:trPr>
          <w:trHeight w:val="203"/>
        </w:trPr>
        <w:tc>
          <w:tcPr>
            <w:tcW w:w="618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AXA Konzern AG (Germany)</w:t>
            </w:r>
          </w:p>
        </w:tc>
        <w:tc>
          <w:tcPr>
            <w:tcW w:w="15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872</w:t>
            </w:r>
          </w:p>
        </w:tc>
      </w:tr>
      <w:tr>
        <w:trPr>
          <w:trHeight w:val="405"/>
        </w:trPr>
        <w:tc>
          <w:tcPr>
            <w:tcW w:w="6180" w:type="dxa"/>
            <w:vAlign w:val="bottom"/>
          </w:tcPr>
          <w:p>
            <w:pPr>
              <w:spacing w:after="0"/>
              <w:rPr>
                <w:sz w:val="20"/>
                <w:szCs w:val="20"/>
                <w:color w:val="auto"/>
              </w:rPr>
            </w:pPr>
            <w:r>
              <w:rPr>
                <w:rFonts w:ascii="Courier New" w:cs="Courier New" w:eastAsia="Courier New" w:hAnsi="Courier New"/>
                <w:sz w:val="18"/>
                <w:szCs w:val="18"/>
                <w:color w:val="auto"/>
              </w:rPr>
              <w:t>AXA Financial, Inc.</w:t>
            </w:r>
          </w:p>
        </w:tc>
        <w:tc>
          <w:tcPr>
            <w:tcW w:w="1520" w:type="dxa"/>
            <w:vAlign w:val="bottom"/>
          </w:tcPr>
          <w:p>
            <w:pPr>
              <w:jc w:val="right"/>
              <w:spacing w:after="0"/>
              <w:rPr>
                <w:sz w:val="20"/>
                <w:szCs w:val="20"/>
                <w:color w:val="auto"/>
              </w:rPr>
            </w:pPr>
            <w:r>
              <w:rPr>
                <w:rFonts w:ascii="Courier New" w:cs="Courier New" w:eastAsia="Courier New" w:hAnsi="Courier New"/>
                <w:sz w:val="18"/>
                <w:szCs w:val="18"/>
                <w:color w:val="auto"/>
              </w:rPr>
              <w:t>0</w:t>
            </w:r>
          </w:p>
        </w:tc>
      </w:tr>
      <w:tr>
        <w:trPr>
          <w:trHeight w:val="405"/>
        </w:trPr>
        <w:tc>
          <w:tcPr>
            <w:tcW w:w="6180" w:type="dxa"/>
            <w:vAlign w:val="bottom"/>
          </w:tcPr>
          <w:p>
            <w:pPr>
              <w:spacing w:after="0"/>
              <w:rPr>
                <w:sz w:val="20"/>
                <w:szCs w:val="20"/>
                <w:color w:val="auto"/>
              </w:rPr>
            </w:pPr>
            <w:r>
              <w:rPr>
                <w:rFonts w:ascii="Courier New" w:cs="Courier New" w:eastAsia="Courier New" w:hAnsi="Courier New"/>
                <w:sz w:val="18"/>
                <w:szCs w:val="18"/>
                <w:color w:val="auto"/>
              </w:rPr>
              <w:t>Subsidiaries:</w:t>
            </w:r>
          </w:p>
        </w:tc>
        <w:tc>
          <w:tcPr>
            <w:tcW w:w="1520" w:type="dxa"/>
            <w:vAlign w:val="bottom"/>
          </w:tcPr>
          <w:p>
            <w:pPr>
              <w:spacing w:after="0"/>
              <w:rPr>
                <w:sz w:val="24"/>
                <w:szCs w:val="24"/>
                <w:color w:val="auto"/>
              </w:rPr>
            </w:pPr>
          </w:p>
        </w:tc>
      </w:tr>
      <w:tr>
        <w:trPr>
          <w:trHeight w:val="405"/>
        </w:trPr>
        <w:tc>
          <w:tcPr>
            <w:tcW w:w="6180" w:type="dxa"/>
            <w:vAlign w:val="bottom"/>
          </w:tcPr>
          <w:p>
            <w:pPr>
              <w:spacing w:after="0"/>
              <w:rPr>
                <w:sz w:val="20"/>
                <w:szCs w:val="20"/>
                <w:color w:val="auto"/>
              </w:rPr>
            </w:pPr>
            <w:r>
              <w:rPr>
                <w:rFonts w:ascii="Courier New" w:cs="Courier New" w:eastAsia="Courier New" w:hAnsi="Courier New"/>
                <w:sz w:val="18"/>
                <w:szCs w:val="18"/>
                <w:color w:val="auto"/>
              </w:rPr>
              <w:t>Alliance Capital Management L.P.</w:t>
            </w:r>
          </w:p>
        </w:tc>
        <w:tc>
          <w:tcPr>
            <w:tcW w:w="1520" w:type="dxa"/>
            <w:vAlign w:val="bottom"/>
          </w:tcPr>
          <w:p>
            <w:pPr>
              <w:spacing w:after="0"/>
              <w:rPr>
                <w:sz w:val="24"/>
                <w:szCs w:val="24"/>
                <w:color w:val="auto"/>
              </w:rPr>
            </w:pPr>
          </w:p>
        </w:tc>
      </w:tr>
      <w:tr>
        <w:trPr>
          <w:trHeight w:val="203"/>
        </w:trPr>
        <w:tc>
          <w:tcPr>
            <w:tcW w:w="6180" w:type="dxa"/>
            <w:vAlign w:val="bottom"/>
          </w:tcPr>
          <w:p>
            <w:pPr>
              <w:spacing w:after="0" w:line="203" w:lineRule="exact"/>
              <w:rPr>
                <w:sz w:val="20"/>
                <w:szCs w:val="20"/>
                <w:color w:val="auto"/>
              </w:rPr>
            </w:pPr>
            <w:r>
              <w:rPr>
                <w:rFonts w:ascii="Courier New" w:cs="Courier New" w:eastAsia="Courier New" w:hAnsi="Courier New"/>
                <w:sz w:val="18"/>
                <w:szCs w:val="18"/>
                <w:color w:val="auto"/>
              </w:rPr>
              <w:t>acquired solely for investment purposes on</w:t>
            </w:r>
          </w:p>
        </w:tc>
        <w:tc>
          <w:tcPr>
            <w:tcW w:w="1520" w:type="dxa"/>
            <w:vAlign w:val="bottom"/>
          </w:tcPr>
          <w:p>
            <w:pPr>
              <w:spacing w:after="0"/>
              <w:rPr>
                <w:sz w:val="17"/>
                <w:szCs w:val="17"/>
                <w:color w:val="auto"/>
              </w:rPr>
            </w:pPr>
          </w:p>
        </w:tc>
      </w:tr>
      <w:tr>
        <w:trPr>
          <w:trHeight w:val="203"/>
        </w:trPr>
        <w:tc>
          <w:tcPr>
            <w:tcW w:w="6180" w:type="dxa"/>
            <w:vAlign w:val="bottom"/>
          </w:tcPr>
          <w:p>
            <w:pPr>
              <w:spacing w:after="0" w:line="203" w:lineRule="exact"/>
              <w:rPr>
                <w:sz w:val="20"/>
                <w:szCs w:val="20"/>
                <w:color w:val="auto"/>
              </w:rPr>
            </w:pPr>
            <w:r>
              <w:rPr>
                <w:rFonts w:ascii="Courier New" w:cs="Courier New" w:eastAsia="Courier New" w:hAnsi="Courier New"/>
                <w:sz w:val="18"/>
                <w:szCs w:val="18"/>
                <w:color w:val="auto"/>
              </w:rPr>
              <w:t>behalf of client discretionary investment</w:t>
            </w:r>
          </w:p>
        </w:tc>
        <w:tc>
          <w:tcPr>
            <w:tcW w:w="1520" w:type="dxa"/>
            <w:vAlign w:val="bottom"/>
          </w:tcPr>
          <w:p>
            <w:pPr>
              <w:spacing w:after="0"/>
              <w:rPr>
                <w:sz w:val="17"/>
                <w:szCs w:val="17"/>
                <w:color w:val="auto"/>
              </w:rPr>
            </w:pPr>
          </w:p>
        </w:tc>
      </w:tr>
      <w:tr>
        <w:trPr>
          <w:trHeight w:val="203"/>
        </w:trPr>
        <w:tc>
          <w:tcPr>
            <w:tcW w:w="6180" w:type="dxa"/>
            <w:vAlign w:val="bottom"/>
          </w:tcPr>
          <w:p>
            <w:pPr>
              <w:spacing w:after="0" w:line="203" w:lineRule="exact"/>
              <w:rPr>
                <w:sz w:val="20"/>
                <w:szCs w:val="20"/>
                <w:color w:val="auto"/>
              </w:rPr>
            </w:pPr>
            <w:r>
              <w:rPr>
                <w:rFonts w:ascii="Courier New" w:cs="Courier New" w:eastAsia="Courier New" w:hAnsi="Courier New"/>
                <w:sz w:val="18"/>
                <w:szCs w:val="18"/>
                <w:color w:val="auto"/>
              </w:rPr>
              <w:t>advisory accounts:</w:t>
            </w:r>
          </w:p>
        </w:tc>
        <w:tc>
          <w:tcPr>
            <w:tcW w:w="1520" w:type="dxa"/>
            <w:vAlign w:val="bottom"/>
          </w:tcPr>
          <w:p>
            <w:pPr>
              <w:spacing w:after="0"/>
              <w:rPr>
                <w:sz w:val="17"/>
                <w:szCs w:val="17"/>
                <w:color w:val="auto"/>
              </w:rPr>
            </w:pPr>
          </w:p>
        </w:tc>
      </w:tr>
      <w:tr>
        <w:trPr>
          <w:trHeight w:val="203"/>
        </w:trPr>
        <w:tc>
          <w:tcPr>
            <w:tcW w:w="61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Common Stock</w:t>
            </w:r>
          </w:p>
        </w:tc>
        <w:tc>
          <w:tcPr>
            <w:tcW w:w="15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38,148,903</w:t>
            </w:r>
          </w:p>
        </w:tc>
      </w:tr>
      <w:tr>
        <w:trPr>
          <w:trHeight w:val="405"/>
        </w:trPr>
        <w:tc>
          <w:tcPr>
            <w:tcW w:w="6180" w:type="dxa"/>
            <w:vAlign w:val="bottom"/>
          </w:tcPr>
          <w:p>
            <w:pPr>
              <w:spacing w:after="0"/>
              <w:rPr>
                <w:sz w:val="20"/>
                <w:szCs w:val="20"/>
                <w:color w:val="auto"/>
              </w:rPr>
            </w:pPr>
            <w:r>
              <w:rPr>
                <w:rFonts w:ascii="Courier New" w:cs="Courier New" w:eastAsia="Courier New" w:hAnsi="Courier New"/>
                <w:sz w:val="18"/>
                <w:szCs w:val="18"/>
                <w:color w:val="auto"/>
              </w:rPr>
              <w:t>The Equitable Life Assurance Society of the United States</w:t>
            </w:r>
          </w:p>
        </w:tc>
        <w:tc>
          <w:tcPr>
            <w:tcW w:w="1520" w:type="dxa"/>
            <w:vAlign w:val="bottom"/>
          </w:tcPr>
          <w:p>
            <w:pPr>
              <w:spacing w:after="0"/>
              <w:rPr>
                <w:sz w:val="24"/>
                <w:szCs w:val="24"/>
                <w:color w:val="auto"/>
              </w:rPr>
            </w:pPr>
          </w:p>
        </w:tc>
      </w:tr>
      <w:tr>
        <w:trPr>
          <w:trHeight w:val="203"/>
        </w:trPr>
        <w:tc>
          <w:tcPr>
            <w:tcW w:w="6180" w:type="dxa"/>
            <w:vAlign w:val="bottom"/>
          </w:tcPr>
          <w:p>
            <w:pPr>
              <w:spacing w:after="0" w:line="203" w:lineRule="exact"/>
              <w:rPr>
                <w:sz w:val="20"/>
                <w:szCs w:val="20"/>
                <w:color w:val="auto"/>
              </w:rPr>
            </w:pPr>
            <w:r>
              <w:rPr>
                <w:rFonts w:ascii="Courier New" w:cs="Courier New" w:eastAsia="Courier New" w:hAnsi="Courier New"/>
                <w:sz w:val="18"/>
                <w:szCs w:val="18"/>
                <w:color w:val="auto"/>
              </w:rPr>
              <w:t>acquired solely for investment purposes:</w:t>
            </w:r>
          </w:p>
        </w:tc>
        <w:tc>
          <w:tcPr>
            <w:tcW w:w="1520" w:type="dxa"/>
            <w:vAlign w:val="bottom"/>
          </w:tcPr>
          <w:p>
            <w:pPr>
              <w:spacing w:after="0"/>
              <w:rPr>
                <w:sz w:val="17"/>
                <w:szCs w:val="17"/>
                <w:color w:val="auto"/>
              </w:rPr>
            </w:pPr>
          </w:p>
        </w:tc>
      </w:tr>
      <w:tr>
        <w:trPr>
          <w:trHeight w:val="203"/>
        </w:trPr>
        <w:tc>
          <w:tcPr>
            <w:tcW w:w="61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Common Stock</w:t>
            </w:r>
          </w:p>
        </w:tc>
        <w:tc>
          <w:tcPr>
            <w:tcW w:w="15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208,220</w:t>
            </w:r>
          </w:p>
        </w:tc>
      </w:tr>
      <w:tr>
        <w:trPr>
          <w:trHeight w:val="203"/>
        </w:trPr>
        <w:tc>
          <w:tcPr>
            <w:tcW w:w="6180" w:type="dxa"/>
            <w:vAlign w:val="bottom"/>
          </w:tcPr>
          <w:p>
            <w:pPr>
              <w:spacing w:after="0"/>
              <w:rPr>
                <w:sz w:val="17"/>
                <w:szCs w:val="17"/>
                <w:color w:val="auto"/>
              </w:rPr>
            </w:pPr>
          </w:p>
        </w:tc>
        <w:tc>
          <w:tcPr>
            <w:tcW w:w="15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618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Total</w:t>
            </w:r>
          </w:p>
        </w:tc>
        <w:tc>
          <w:tcPr>
            <w:tcW w:w="15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40,048,126</w:t>
            </w:r>
          </w:p>
        </w:tc>
      </w:tr>
      <w:tr>
        <w:trPr>
          <w:trHeight w:val="203"/>
        </w:trPr>
        <w:tc>
          <w:tcPr>
            <w:tcW w:w="6180" w:type="dxa"/>
            <w:vAlign w:val="bottom"/>
          </w:tcPr>
          <w:p>
            <w:pPr>
              <w:spacing w:after="0"/>
              <w:rPr>
                <w:sz w:val="17"/>
                <w:szCs w:val="17"/>
                <w:color w:val="auto"/>
              </w:rPr>
            </w:pPr>
          </w:p>
        </w:tc>
        <w:tc>
          <w:tcPr>
            <w:tcW w:w="15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207" w:lineRule="exact"/>
        <w:rPr>
          <w:sz w:val="20"/>
          <w:szCs w:val="20"/>
          <w:color w:val="auto"/>
        </w:rPr>
      </w:pPr>
    </w:p>
    <w:p>
      <w:pPr>
        <w:ind w:right="1999"/>
        <w:spacing w:after="0" w:line="237" w:lineRule="auto"/>
        <w:rPr>
          <w:sz w:val="20"/>
          <w:szCs w:val="20"/>
          <w:color w:val="auto"/>
        </w:rPr>
      </w:pPr>
      <w:r>
        <w:rPr>
          <w:rFonts w:ascii="Courier New" w:cs="Courier New" w:eastAsia="Courier New" w:hAnsi="Courier New"/>
          <w:sz w:val="18"/>
          <w:szCs w:val="18"/>
          <w:color w:val="auto"/>
        </w:rPr>
        <w:t>Each of the Mutuelles AXA, as a group, and AXA expressly declares that the filing of this Schedule 13G shall not be construed as an admission that it is, for purposes of Section 13(d) of the Exchange Act, the beneficial owner of any securities covered by this Schedule 13G.</w:t>
      </w:r>
    </w:p>
    <w:p>
      <w:pPr>
        <w:spacing w:after="0" w:line="207" w:lineRule="exact"/>
        <w:rPr>
          <w:sz w:val="20"/>
          <w:szCs w:val="20"/>
          <w:color w:val="auto"/>
        </w:rPr>
      </w:pPr>
    </w:p>
    <w:p>
      <w:pPr>
        <w:ind w:right="1779"/>
        <w:spacing w:after="0" w:line="235" w:lineRule="auto"/>
        <w:rPr>
          <w:sz w:val="20"/>
          <w:szCs w:val="20"/>
          <w:color w:val="auto"/>
        </w:rPr>
      </w:pPr>
      <w:r>
        <w:rPr>
          <w:rFonts w:ascii="Courier New" w:cs="Courier New" w:eastAsia="Courier New" w:hAnsi="Courier New"/>
          <w:sz w:val="18"/>
          <w:szCs w:val="18"/>
          <w:color w:val="auto"/>
        </w:rPr>
        <w:t>Each of the above subsidiaries of AXA Financial, Inc. operates under independent management and makes independent decisions.</w:t>
      </w:r>
    </w:p>
    <w:p>
      <w:pPr>
        <w:sectPr>
          <w:pgSz w:w="11900" w:h="16838" w:orient="portrait"/>
          <w:cols w:equalWidth="0" w:num="1">
            <w:col w:w="10219"/>
          </w:cols>
          <w:pgMar w:left="240" w:top="520" w:right="1440" w:bottom="1440" w:gutter="0" w:footer="0" w:header="0"/>
          <w:type w:val="continuous"/>
        </w:sectPr>
      </w:pPr>
    </w:p>
    <w:p>
      <w:pPr>
        <w:spacing w:after="0" w:line="208" w:lineRule="exact"/>
        <w:rPr>
          <w:sz w:val="20"/>
          <w:szCs w:val="20"/>
          <w:color w:val="auto"/>
        </w:rPr>
      </w:pPr>
    </w:p>
    <w:p>
      <w:pPr>
        <w:ind w:left="740"/>
        <w:spacing w:after="0"/>
        <w:rPr>
          <w:sz w:val="20"/>
          <w:szCs w:val="20"/>
          <w:color w:val="auto"/>
        </w:rPr>
      </w:pPr>
      <w:r>
        <w:rPr>
          <w:rFonts w:ascii="Courier New" w:cs="Courier New" w:eastAsia="Courier New" w:hAnsi="Courier New"/>
          <w:sz w:val="16"/>
          <w:szCs w:val="16"/>
          <w:color w:val="auto"/>
        </w:rPr>
        <w:t>(b) Percent of Class:</w:t>
      </w:r>
    </w:p>
    <w:p>
      <w:pPr>
        <w:spacing w:after="0" w:line="20" w:lineRule="exact"/>
        <w:rPr>
          <w:sz w:val="20"/>
          <w:szCs w:val="20"/>
          <w:color w:val="auto"/>
        </w:rPr>
      </w:pPr>
      <w:r>
        <w:rPr>
          <w:sz w:val="20"/>
          <w:szCs w:val="20"/>
          <w:color w:val="auto"/>
        </w:rPr>
        <w:br w:type="column"/>
      </w:r>
    </w:p>
    <w:p>
      <w:pPr>
        <w:spacing w:after="0" w:line="18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6.6%</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ectPr>
          <w:pgSz w:w="11900" w:h="16838" w:orient="portrait"/>
          <w:cols w:equalWidth="0" w:num="2">
            <w:col w:w="5600" w:space="720"/>
            <w:col w:w="3899"/>
          </w:cols>
          <w:pgMar w:left="240" w:top="520" w:right="1440" w:bottom="1440" w:gutter="0" w:footer="0" w:header="0"/>
          <w:type w:val="continuous"/>
        </w:sectPr>
      </w:pPr>
    </w:p>
    <w:bookmarkStart w:id="10" w:name="page11"/>
    <w:bookmarkEnd w:id="10"/>
    <w:tbl>
      <w:tblPr>
        <w:tblLayout w:type="fixed"/>
        <w:tblInd w:w="0" w:type="dxa"/>
        <w:tblCellMar>
          <w:top w:w="0" w:type="dxa"/>
          <w:left w:w="0" w:type="dxa"/>
          <w:bottom w:w="0" w:type="dxa"/>
          <w:right w:w="0" w:type="dxa"/>
        </w:tblCellMar>
      </w:tblPr>
      <w:tr>
        <w:trPr>
          <w:trHeight w:val="204"/>
        </w:trPr>
        <w:tc>
          <w:tcPr>
            <w:tcW w:w="232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840" w:type="dxa"/>
            <w:vAlign w:val="bottom"/>
            <w:gridSpan w:val="2"/>
          </w:tcPr>
          <w:p>
            <w:pPr>
              <w:jc w:val="right"/>
              <w:ind w:right="432"/>
              <w:spacing w:after="0"/>
              <w:rPr>
                <w:sz w:val="20"/>
                <w:szCs w:val="20"/>
                <w:color w:val="auto"/>
              </w:rPr>
            </w:pPr>
            <w:r>
              <w:rPr>
                <w:rFonts w:ascii="Courier New" w:cs="Courier New" w:eastAsia="Courier New" w:hAnsi="Courier New"/>
                <w:sz w:val="18"/>
                <w:szCs w:val="18"/>
                <w:color w:val="auto"/>
              </w:rPr>
              <w:t>Page 11 of 13 Pages</w:t>
            </w:r>
          </w:p>
        </w:tc>
      </w:tr>
      <w:tr>
        <w:trPr>
          <w:trHeight w:val="405"/>
        </w:trPr>
        <w:tc>
          <w:tcPr>
            <w:tcW w:w="4740" w:type="dxa"/>
            <w:vAlign w:val="bottom"/>
            <w:gridSpan w:val="3"/>
          </w:tcPr>
          <w:p>
            <w:pPr>
              <w:spacing w:after="0"/>
              <w:rPr>
                <w:sz w:val="20"/>
                <w:szCs w:val="20"/>
                <w:color w:val="auto"/>
              </w:rPr>
            </w:pPr>
            <w:r>
              <w:rPr>
                <w:rFonts w:ascii="Courier New" w:cs="Courier New" w:eastAsia="Courier New" w:hAnsi="Courier New"/>
                <w:sz w:val="18"/>
                <w:szCs w:val="18"/>
                <w:color w:val="auto"/>
              </w:rPr>
              <w:t>ITEM 4. Ownership as of December 31, 2002</w:t>
            </w:r>
          </w:p>
        </w:tc>
        <w:tc>
          <w:tcPr>
            <w:tcW w:w="1960" w:type="dxa"/>
            <w:vAlign w:val="bottom"/>
            <w:gridSpan w:val="2"/>
          </w:tcPr>
          <w:p>
            <w:pPr>
              <w:jc w:val="right"/>
              <w:ind w:right="1132"/>
              <w:spacing w:after="0"/>
              <w:rPr>
                <w:sz w:val="20"/>
                <w:szCs w:val="20"/>
                <w:color w:val="auto"/>
              </w:rPr>
            </w:pPr>
            <w:r>
              <w:rPr>
                <w:rFonts w:ascii="Courier New" w:cs="Courier New" w:eastAsia="Courier New" w:hAnsi="Courier New"/>
                <w:sz w:val="18"/>
                <w:szCs w:val="18"/>
                <w:color w:val="auto"/>
                <w:w w:val="95"/>
              </w:rPr>
              <w:t>(CONT.)</w:t>
            </w:r>
          </w:p>
        </w:tc>
        <w:tc>
          <w:tcPr>
            <w:tcW w:w="1420" w:type="dxa"/>
            <w:vAlign w:val="bottom"/>
          </w:tcPr>
          <w:p>
            <w:pPr>
              <w:spacing w:after="0"/>
              <w:rPr>
                <w:sz w:val="24"/>
                <w:szCs w:val="24"/>
                <w:color w:val="auto"/>
              </w:rPr>
            </w:pPr>
          </w:p>
        </w:tc>
      </w:tr>
      <w:tr>
        <w:trPr>
          <w:trHeight w:val="405"/>
        </w:trPr>
        <w:tc>
          <w:tcPr>
            <w:tcW w:w="6700" w:type="dxa"/>
            <w:vAlign w:val="bottom"/>
            <w:gridSpan w:val="5"/>
          </w:tcPr>
          <w:p>
            <w:pPr>
              <w:ind w:left="740"/>
              <w:spacing w:after="0"/>
              <w:rPr>
                <w:sz w:val="20"/>
                <w:szCs w:val="20"/>
                <w:color w:val="auto"/>
              </w:rPr>
            </w:pPr>
            <w:r>
              <w:rPr>
                <w:rFonts w:ascii="Courier New" w:cs="Courier New" w:eastAsia="Courier New" w:hAnsi="Courier New"/>
                <w:sz w:val="18"/>
                <w:szCs w:val="18"/>
                <w:color w:val="auto"/>
              </w:rPr>
              <w:t>(c) Deemed Voting Power and Disposition Power:</w:t>
            </w:r>
          </w:p>
        </w:tc>
        <w:tc>
          <w:tcPr>
            <w:tcW w:w="1420" w:type="dxa"/>
            <w:vAlign w:val="bottom"/>
          </w:tcPr>
          <w:p>
            <w:pPr>
              <w:spacing w:after="0"/>
              <w:rPr>
                <w:sz w:val="24"/>
                <w:szCs w:val="24"/>
                <w:color w:val="auto"/>
              </w:rPr>
            </w:pPr>
          </w:p>
        </w:tc>
      </w:tr>
      <w:tr>
        <w:trPr>
          <w:trHeight w:val="405"/>
        </w:trPr>
        <w:tc>
          <w:tcPr>
            <w:tcW w:w="2320" w:type="dxa"/>
            <w:vAlign w:val="bottom"/>
          </w:tcPr>
          <w:p>
            <w:pPr>
              <w:spacing w:after="0"/>
              <w:rPr>
                <w:sz w:val="24"/>
                <w:szCs w:val="24"/>
                <w:color w:val="auto"/>
              </w:rPr>
            </w:pPr>
          </w:p>
        </w:tc>
        <w:tc>
          <w:tcPr>
            <w:tcW w:w="1480" w:type="dxa"/>
            <w:vAlign w:val="bottom"/>
          </w:tcPr>
          <w:p>
            <w:pPr>
              <w:jc w:val="right"/>
              <w:ind w:right="752"/>
              <w:spacing w:after="0"/>
              <w:rPr>
                <w:sz w:val="20"/>
                <w:szCs w:val="20"/>
                <w:color w:val="auto"/>
              </w:rPr>
            </w:pPr>
            <w:r>
              <w:rPr>
                <w:rFonts w:ascii="Courier New" w:cs="Courier New" w:eastAsia="Courier New" w:hAnsi="Courier New"/>
                <w:sz w:val="18"/>
                <w:szCs w:val="18"/>
                <w:color w:val="auto"/>
              </w:rPr>
              <w:t>(i)</w:t>
            </w:r>
          </w:p>
        </w:tc>
        <w:tc>
          <w:tcPr>
            <w:tcW w:w="940" w:type="dxa"/>
            <w:vAlign w:val="bottom"/>
          </w:tcPr>
          <w:p>
            <w:pPr>
              <w:ind w:left="100"/>
              <w:spacing w:after="0"/>
              <w:rPr>
                <w:sz w:val="20"/>
                <w:szCs w:val="20"/>
                <w:color w:val="auto"/>
              </w:rPr>
            </w:pPr>
            <w:r>
              <w:rPr>
                <w:rFonts w:ascii="Courier New" w:cs="Courier New" w:eastAsia="Courier New" w:hAnsi="Courier New"/>
                <w:sz w:val="18"/>
                <w:szCs w:val="18"/>
                <w:color w:val="auto"/>
              </w:rPr>
              <w:t>(ii)</w:t>
            </w:r>
          </w:p>
        </w:tc>
        <w:tc>
          <w:tcPr>
            <w:tcW w:w="540" w:type="dxa"/>
            <w:vAlign w:val="bottom"/>
          </w:tcPr>
          <w:p>
            <w:pPr>
              <w:spacing w:after="0"/>
              <w:rPr>
                <w:sz w:val="24"/>
                <w:szCs w:val="24"/>
                <w:color w:val="auto"/>
              </w:rPr>
            </w:pPr>
          </w:p>
        </w:tc>
        <w:tc>
          <w:tcPr>
            <w:tcW w:w="1420" w:type="dxa"/>
            <w:vAlign w:val="bottom"/>
          </w:tcPr>
          <w:p>
            <w:pPr>
              <w:jc w:val="right"/>
              <w:ind w:right="712"/>
              <w:spacing w:after="0"/>
              <w:rPr>
                <w:sz w:val="20"/>
                <w:szCs w:val="20"/>
                <w:color w:val="auto"/>
              </w:rPr>
            </w:pPr>
            <w:r>
              <w:rPr>
                <w:rFonts w:ascii="Courier New" w:cs="Courier New" w:eastAsia="Courier New" w:hAnsi="Courier New"/>
                <w:sz w:val="18"/>
                <w:szCs w:val="18"/>
                <w:color w:val="auto"/>
              </w:rPr>
              <w:t>(iii)</w:t>
            </w:r>
          </w:p>
        </w:tc>
        <w:tc>
          <w:tcPr>
            <w:tcW w:w="1420" w:type="dxa"/>
            <w:vAlign w:val="bottom"/>
          </w:tcPr>
          <w:p>
            <w:pPr>
              <w:jc w:val="right"/>
              <w:ind w:right="852"/>
              <w:spacing w:after="0"/>
              <w:rPr>
                <w:sz w:val="20"/>
                <w:szCs w:val="20"/>
                <w:color w:val="auto"/>
              </w:rPr>
            </w:pPr>
            <w:r>
              <w:rPr>
                <w:rFonts w:ascii="Courier New" w:cs="Courier New" w:eastAsia="Courier New" w:hAnsi="Courier New"/>
                <w:sz w:val="18"/>
                <w:szCs w:val="18"/>
                <w:color w:val="auto"/>
              </w:rPr>
              <w:t>(iv)</w:t>
            </w:r>
          </w:p>
        </w:tc>
      </w:tr>
      <w:tr>
        <w:trPr>
          <w:trHeight w:val="203"/>
        </w:trPr>
        <w:tc>
          <w:tcPr>
            <w:tcW w:w="2320" w:type="dxa"/>
            <w:vAlign w:val="bottom"/>
          </w:tcPr>
          <w:p>
            <w:pPr>
              <w:spacing w:after="0"/>
              <w:rPr>
                <w:sz w:val="17"/>
                <w:szCs w:val="17"/>
                <w:color w:val="auto"/>
              </w:rPr>
            </w:pPr>
          </w:p>
        </w:tc>
        <w:tc>
          <w:tcPr>
            <w:tcW w:w="14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Deemed</w:t>
            </w:r>
          </w:p>
        </w:tc>
        <w:tc>
          <w:tcPr>
            <w:tcW w:w="9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Deemed</w:t>
            </w:r>
          </w:p>
        </w:tc>
        <w:tc>
          <w:tcPr>
            <w:tcW w:w="540" w:type="dxa"/>
            <w:vAlign w:val="bottom"/>
          </w:tcPr>
          <w:p>
            <w:pPr>
              <w:spacing w:after="0"/>
              <w:rPr>
                <w:sz w:val="17"/>
                <w:szCs w:val="17"/>
                <w:color w:val="auto"/>
              </w:rPr>
            </w:pPr>
          </w:p>
        </w:tc>
        <w:tc>
          <w:tcPr>
            <w:tcW w:w="142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Deemed</w:t>
            </w:r>
          </w:p>
        </w:tc>
        <w:tc>
          <w:tcPr>
            <w:tcW w:w="142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Deemed</w:t>
            </w:r>
          </w:p>
        </w:tc>
      </w:tr>
      <w:tr>
        <w:trPr>
          <w:trHeight w:val="203"/>
        </w:trPr>
        <w:tc>
          <w:tcPr>
            <w:tcW w:w="2320" w:type="dxa"/>
            <w:vAlign w:val="bottom"/>
          </w:tcPr>
          <w:p>
            <w:pPr>
              <w:spacing w:after="0"/>
              <w:rPr>
                <w:sz w:val="17"/>
                <w:szCs w:val="17"/>
                <w:color w:val="auto"/>
              </w:rPr>
            </w:pPr>
          </w:p>
        </w:tc>
        <w:tc>
          <w:tcPr>
            <w:tcW w:w="14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to have</w:t>
            </w:r>
          </w:p>
        </w:tc>
        <w:tc>
          <w:tcPr>
            <w:tcW w:w="9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w w:val="92"/>
              </w:rPr>
              <w:t>to have</w:t>
            </w:r>
          </w:p>
        </w:tc>
        <w:tc>
          <w:tcPr>
            <w:tcW w:w="540" w:type="dxa"/>
            <w:vAlign w:val="bottom"/>
          </w:tcPr>
          <w:p>
            <w:pPr>
              <w:spacing w:after="0"/>
              <w:rPr>
                <w:sz w:val="17"/>
                <w:szCs w:val="17"/>
                <w:color w:val="auto"/>
              </w:rPr>
            </w:pPr>
          </w:p>
        </w:tc>
        <w:tc>
          <w:tcPr>
            <w:tcW w:w="142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to have</w:t>
            </w:r>
          </w:p>
        </w:tc>
        <w:tc>
          <w:tcPr>
            <w:tcW w:w="142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to have</w:t>
            </w:r>
          </w:p>
        </w:tc>
      </w:tr>
      <w:tr>
        <w:trPr>
          <w:trHeight w:val="203"/>
        </w:trPr>
        <w:tc>
          <w:tcPr>
            <w:tcW w:w="2320" w:type="dxa"/>
            <w:vAlign w:val="bottom"/>
          </w:tcPr>
          <w:p>
            <w:pPr>
              <w:spacing w:after="0"/>
              <w:rPr>
                <w:sz w:val="17"/>
                <w:szCs w:val="17"/>
                <w:color w:val="auto"/>
              </w:rPr>
            </w:pPr>
          </w:p>
        </w:tc>
        <w:tc>
          <w:tcPr>
            <w:tcW w:w="14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Sole Power</w:t>
            </w:r>
          </w:p>
        </w:tc>
        <w:tc>
          <w:tcPr>
            <w:tcW w:w="1480" w:type="dxa"/>
            <w:vAlign w:val="bottom"/>
            <w:gridSpan w:val="2"/>
          </w:tcPr>
          <w:p>
            <w:pPr>
              <w:ind w:left="220"/>
              <w:spacing w:after="0" w:line="203" w:lineRule="exact"/>
              <w:rPr>
                <w:sz w:val="20"/>
                <w:szCs w:val="20"/>
                <w:color w:val="auto"/>
              </w:rPr>
            </w:pPr>
            <w:r>
              <w:rPr>
                <w:rFonts w:ascii="Courier New" w:cs="Courier New" w:eastAsia="Courier New" w:hAnsi="Courier New"/>
                <w:sz w:val="18"/>
                <w:szCs w:val="18"/>
                <w:color w:val="auto"/>
                <w:w w:val="95"/>
              </w:rPr>
              <w:t>Shared Power</w:t>
            </w:r>
          </w:p>
        </w:tc>
        <w:tc>
          <w:tcPr>
            <w:tcW w:w="142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Sole Power</w:t>
            </w:r>
          </w:p>
        </w:tc>
        <w:tc>
          <w:tcPr>
            <w:tcW w:w="142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w w:val="95"/>
              </w:rPr>
              <w:t>Shared Power</w:t>
            </w:r>
          </w:p>
        </w:tc>
      </w:tr>
      <w:tr>
        <w:trPr>
          <w:trHeight w:val="203"/>
        </w:trPr>
        <w:tc>
          <w:tcPr>
            <w:tcW w:w="2320" w:type="dxa"/>
            <w:vAlign w:val="bottom"/>
          </w:tcPr>
          <w:p>
            <w:pPr>
              <w:spacing w:after="0"/>
              <w:rPr>
                <w:sz w:val="17"/>
                <w:szCs w:val="17"/>
                <w:color w:val="auto"/>
              </w:rPr>
            </w:pPr>
          </w:p>
        </w:tc>
        <w:tc>
          <w:tcPr>
            <w:tcW w:w="14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to Vote</w:t>
            </w:r>
          </w:p>
        </w:tc>
        <w:tc>
          <w:tcPr>
            <w:tcW w:w="9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w w:val="92"/>
              </w:rPr>
              <w:t>to Vote</w:t>
            </w:r>
          </w:p>
        </w:tc>
        <w:tc>
          <w:tcPr>
            <w:tcW w:w="540" w:type="dxa"/>
            <w:vAlign w:val="bottom"/>
          </w:tcPr>
          <w:p>
            <w:pPr>
              <w:spacing w:after="0"/>
              <w:rPr>
                <w:sz w:val="17"/>
                <w:szCs w:val="17"/>
                <w:color w:val="auto"/>
              </w:rPr>
            </w:pPr>
          </w:p>
        </w:tc>
        <w:tc>
          <w:tcPr>
            <w:tcW w:w="142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to Dispose</w:t>
            </w:r>
          </w:p>
        </w:tc>
        <w:tc>
          <w:tcPr>
            <w:tcW w:w="142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to Dispose</w:t>
            </w:r>
          </w:p>
        </w:tc>
      </w:tr>
      <w:tr>
        <w:trPr>
          <w:trHeight w:val="203"/>
        </w:trPr>
        <w:tc>
          <w:tcPr>
            <w:tcW w:w="2320" w:type="dxa"/>
            <w:vAlign w:val="bottom"/>
          </w:tcPr>
          <w:p>
            <w:pPr>
              <w:spacing w:after="0"/>
              <w:rPr>
                <w:sz w:val="17"/>
                <w:szCs w:val="17"/>
                <w:color w:val="auto"/>
              </w:rPr>
            </w:pPr>
          </w:p>
        </w:tc>
        <w:tc>
          <w:tcPr>
            <w:tcW w:w="14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or to</w:t>
            </w:r>
          </w:p>
        </w:tc>
        <w:tc>
          <w:tcPr>
            <w:tcW w:w="9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or to</w:t>
            </w:r>
          </w:p>
        </w:tc>
        <w:tc>
          <w:tcPr>
            <w:tcW w:w="540" w:type="dxa"/>
            <w:vAlign w:val="bottom"/>
          </w:tcPr>
          <w:p>
            <w:pPr>
              <w:spacing w:after="0"/>
              <w:rPr>
                <w:sz w:val="17"/>
                <w:szCs w:val="17"/>
                <w:color w:val="auto"/>
              </w:rPr>
            </w:pPr>
          </w:p>
        </w:tc>
        <w:tc>
          <w:tcPr>
            <w:tcW w:w="142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or to</w:t>
            </w:r>
          </w:p>
        </w:tc>
        <w:tc>
          <w:tcPr>
            <w:tcW w:w="142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or to</w:t>
            </w:r>
          </w:p>
        </w:tc>
      </w:tr>
      <w:tr>
        <w:trPr>
          <w:trHeight w:val="203"/>
        </w:trPr>
        <w:tc>
          <w:tcPr>
            <w:tcW w:w="2320" w:type="dxa"/>
            <w:vAlign w:val="bottom"/>
          </w:tcPr>
          <w:p>
            <w:pPr>
              <w:spacing w:after="0"/>
              <w:rPr>
                <w:sz w:val="17"/>
                <w:szCs w:val="17"/>
                <w:color w:val="auto"/>
              </w:rPr>
            </w:pPr>
          </w:p>
        </w:tc>
        <w:tc>
          <w:tcPr>
            <w:tcW w:w="14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Direct</w:t>
            </w:r>
          </w:p>
        </w:tc>
        <w:tc>
          <w:tcPr>
            <w:tcW w:w="9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Direct</w:t>
            </w:r>
          </w:p>
        </w:tc>
        <w:tc>
          <w:tcPr>
            <w:tcW w:w="540" w:type="dxa"/>
            <w:vAlign w:val="bottom"/>
          </w:tcPr>
          <w:p>
            <w:pPr>
              <w:spacing w:after="0"/>
              <w:rPr>
                <w:sz w:val="17"/>
                <w:szCs w:val="17"/>
                <w:color w:val="auto"/>
              </w:rPr>
            </w:pPr>
          </w:p>
        </w:tc>
        <w:tc>
          <w:tcPr>
            <w:tcW w:w="142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Direct the</w:t>
            </w:r>
          </w:p>
        </w:tc>
        <w:tc>
          <w:tcPr>
            <w:tcW w:w="142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Direct the</w:t>
            </w:r>
          </w:p>
        </w:tc>
      </w:tr>
      <w:tr>
        <w:trPr>
          <w:trHeight w:val="203"/>
        </w:trPr>
        <w:tc>
          <w:tcPr>
            <w:tcW w:w="2320" w:type="dxa"/>
            <w:vAlign w:val="bottom"/>
          </w:tcPr>
          <w:p>
            <w:pPr>
              <w:spacing w:after="0"/>
              <w:rPr>
                <w:sz w:val="17"/>
                <w:szCs w:val="17"/>
                <w:color w:val="auto"/>
              </w:rPr>
            </w:pPr>
          </w:p>
        </w:tc>
        <w:tc>
          <w:tcPr>
            <w:tcW w:w="14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the Vote</w:t>
            </w:r>
          </w:p>
        </w:tc>
        <w:tc>
          <w:tcPr>
            <w:tcW w:w="1480" w:type="dxa"/>
            <w:vAlign w:val="bottom"/>
            <w:gridSpan w:val="2"/>
          </w:tcPr>
          <w:p>
            <w:pPr>
              <w:ind w:left="220"/>
              <w:spacing w:after="0" w:line="203" w:lineRule="exact"/>
              <w:rPr>
                <w:sz w:val="20"/>
                <w:szCs w:val="20"/>
                <w:color w:val="auto"/>
              </w:rPr>
            </w:pPr>
            <w:r>
              <w:rPr>
                <w:rFonts w:ascii="Courier New" w:cs="Courier New" w:eastAsia="Courier New" w:hAnsi="Courier New"/>
                <w:sz w:val="18"/>
                <w:szCs w:val="18"/>
                <w:color w:val="auto"/>
              </w:rPr>
              <w:t>the Vote</w:t>
            </w:r>
          </w:p>
        </w:tc>
        <w:tc>
          <w:tcPr>
            <w:tcW w:w="142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Disposition</w:t>
            </w:r>
          </w:p>
        </w:tc>
        <w:tc>
          <w:tcPr>
            <w:tcW w:w="142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Disposition</w:t>
            </w:r>
          </w:p>
        </w:tc>
      </w:tr>
      <w:tr>
        <w:trPr>
          <w:trHeight w:val="203"/>
        </w:trPr>
        <w:tc>
          <w:tcPr>
            <w:tcW w:w="2320" w:type="dxa"/>
            <w:vAlign w:val="bottom"/>
          </w:tcPr>
          <w:p>
            <w:pPr>
              <w:spacing w:after="0"/>
              <w:rPr>
                <w:sz w:val="17"/>
                <w:szCs w:val="17"/>
                <w:color w:val="auto"/>
              </w:rPr>
            </w:pPr>
          </w:p>
        </w:tc>
        <w:tc>
          <w:tcPr>
            <w:tcW w:w="14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w w:val="95"/>
              </w:rPr>
              <w:t>------------</w:t>
            </w:r>
          </w:p>
        </w:tc>
        <w:tc>
          <w:tcPr>
            <w:tcW w:w="1480" w:type="dxa"/>
            <w:vAlign w:val="bottom"/>
            <w:gridSpan w:val="2"/>
          </w:tcPr>
          <w:p>
            <w:pPr>
              <w:ind w:left="220"/>
              <w:spacing w:after="0" w:line="203" w:lineRule="exact"/>
              <w:rPr>
                <w:sz w:val="20"/>
                <w:szCs w:val="20"/>
                <w:color w:val="auto"/>
              </w:rPr>
            </w:pPr>
            <w:r>
              <w:rPr>
                <w:rFonts w:ascii="Courier New" w:cs="Courier New" w:eastAsia="Courier New" w:hAnsi="Courier New"/>
                <w:sz w:val="18"/>
                <w:szCs w:val="18"/>
                <w:color w:val="auto"/>
                <w:w w:val="95"/>
              </w:rPr>
              <w:t>------------</w:t>
            </w:r>
          </w:p>
        </w:tc>
        <w:tc>
          <w:tcPr>
            <w:tcW w:w="2840" w:type="dxa"/>
            <w:vAlign w:val="bottom"/>
            <w:gridSpan w:val="2"/>
          </w:tcPr>
          <w:p>
            <w:pPr>
              <w:ind w:left="200"/>
              <w:spacing w:after="0" w:line="203" w:lineRule="exact"/>
              <w:rPr>
                <w:sz w:val="20"/>
                <w:szCs w:val="20"/>
                <w:color w:val="auto"/>
              </w:rPr>
            </w:pPr>
            <w:r>
              <w:rPr>
                <w:rFonts w:ascii="Courier New" w:cs="Courier New" w:eastAsia="Courier New" w:hAnsi="Courier New"/>
                <w:sz w:val="18"/>
                <w:szCs w:val="18"/>
                <w:color w:val="auto"/>
                <w:w w:val="97"/>
              </w:rPr>
              <w:t>------------ ------------</w:t>
            </w:r>
          </w:p>
        </w:tc>
      </w:tr>
      <w:tr>
        <w:trPr>
          <w:trHeight w:val="405"/>
        </w:trPr>
        <w:tc>
          <w:tcPr>
            <w:tcW w:w="2320" w:type="dxa"/>
            <w:vAlign w:val="bottom"/>
          </w:tcPr>
          <w:p>
            <w:pPr>
              <w:spacing w:after="0"/>
              <w:rPr>
                <w:sz w:val="20"/>
                <w:szCs w:val="20"/>
                <w:color w:val="auto"/>
              </w:rPr>
            </w:pPr>
            <w:r>
              <w:rPr>
                <w:rFonts w:ascii="Courier New" w:cs="Courier New" w:eastAsia="Courier New" w:hAnsi="Courier New"/>
                <w:sz w:val="18"/>
                <w:szCs w:val="18"/>
                <w:color w:val="auto"/>
              </w:rPr>
              <w:t>The Mutuelles AXA,</w:t>
            </w:r>
          </w:p>
        </w:tc>
        <w:tc>
          <w:tcPr>
            <w:tcW w:w="14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420" w:type="dxa"/>
            <w:vAlign w:val="bottom"/>
          </w:tcPr>
          <w:p>
            <w:pPr>
              <w:spacing w:after="0"/>
              <w:rPr>
                <w:sz w:val="24"/>
                <w:szCs w:val="24"/>
                <w:color w:val="auto"/>
              </w:rPr>
            </w:pPr>
          </w:p>
        </w:tc>
      </w:tr>
      <w:tr>
        <w:trPr>
          <w:trHeight w:val="203"/>
        </w:trPr>
        <w:tc>
          <w:tcPr>
            <w:tcW w:w="232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as a group</w:t>
            </w:r>
          </w:p>
        </w:tc>
        <w:tc>
          <w:tcPr>
            <w:tcW w:w="148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0</w:t>
            </w:r>
          </w:p>
        </w:tc>
        <w:tc>
          <w:tcPr>
            <w:tcW w:w="940" w:type="dxa"/>
            <w:vAlign w:val="bottom"/>
          </w:tcPr>
          <w:p>
            <w:pPr>
              <w:spacing w:after="0"/>
              <w:rPr>
                <w:sz w:val="17"/>
                <w:szCs w:val="17"/>
                <w:color w:val="auto"/>
              </w:rPr>
            </w:pPr>
          </w:p>
        </w:tc>
        <w:tc>
          <w:tcPr>
            <w:tcW w:w="54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0</w:t>
            </w:r>
          </w:p>
        </w:tc>
        <w:tc>
          <w:tcPr>
            <w:tcW w:w="14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0</w:t>
            </w:r>
          </w:p>
        </w:tc>
        <w:tc>
          <w:tcPr>
            <w:tcW w:w="14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0</w:t>
            </w:r>
          </w:p>
        </w:tc>
      </w:tr>
      <w:tr>
        <w:trPr>
          <w:trHeight w:val="203"/>
        </w:trPr>
        <w:tc>
          <w:tcPr>
            <w:tcW w:w="2320" w:type="dxa"/>
            <w:vAlign w:val="bottom"/>
          </w:tcPr>
          <w:p>
            <w:pPr>
              <w:spacing w:after="0" w:line="203" w:lineRule="exact"/>
              <w:rPr>
                <w:sz w:val="20"/>
                <w:szCs w:val="20"/>
                <w:color w:val="auto"/>
              </w:rPr>
            </w:pPr>
            <w:r>
              <w:rPr>
                <w:rFonts w:ascii="Courier New" w:cs="Courier New" w:eastAsia="Courier New" w:hAnsi="Courier New"/>
                <w:sz w:val="18"/>
                <w:szCs w:val="18"/>
                <w:color w:val="auto"/>
              </w:rPr>
              <w:t>AXA</w:t>
            </w:r>
          </w:p>
        </w:tc>
        <w:tc>
          <w:tcPr>
            <w:tcW w:w="148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0</w:t>
            </w:r>
          </w:p>
        </w:tc>
        <w:tc>
          <w:tcPr>
            <w:tcW w:w="940" w:type="dxa"/>
            <w:vAlign w:val="bottom"/>
          </w:tcPr>
          <w:p>
            <w:pPr>
              <w:spacing w:after="0"/>
              <w:rPr>
                <w:sz w:val="17"/>
                <w:szCs w:val="17"/>
                <w:color w:val="auto"/>
              </w:rPr>
            </w:pPr>
          </w:p>
        </w:tc>
        <w:tc>
          <w:tcPr>
            <w:tcW w:w="54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0</w:t>
            </w:r>
          </w:p>
        </w:tc>
        <w:tc>
          <w:tcPr>
            <w:tcW w:w="14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0</w:t>
            </w:r>
          </w:p>
        </w:tc>
        <w:tc>
          <w:tcPr>
            <w:tcW w:w="14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0</w:t>
            </w:r>
          </w:p>
        </w:tc>
      </w:tr>
      <w:tr>
        <w:trPr>
          <w:trHeight w:val="405"/>
        </w:trPr>
        <w:tc>
          <w:tcPr>
            <w:tcW w:w="3800" w:type="dxa"/>
            <w:vAlign w:val="bottom"/>
            <w:gridSpan w:val="2"/>
          </w:tcPr>
          <w:p>
            <w:pPr>
              <w:spacing w:after="0"/>
              <w:rPr>
                <w:sz w:val="20"/>
                <w:szCs w:val="20"/>
                <w:color w:val="auto"/>
              </w:rPr>
            </w:pPr>
            <w:r>
              <w:rPr>
                <w:rFonts w:ascii="Courier New" w:cs="Courier New" w:eastAsia="Courier New" w:hAnsi="Courier New"/>
                <w:sz w:val="18"/>
                <w:szCs w:val="18"/>
                <w:color w:val="auto"/>
              </w:rPr>
              <w:t>AXA Entity or Entities:</w:t>
            </w:r>
          </w:p>
        </w:tc>
        <w:tc>
          <w:tcPr>
            <w:tcW w:w="9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420" w:type="dxa"/>
            <w:vAlign w:val="bottom"/>
          </w:tcPr>
          <w:p>
            <w:pPr>
              <w:spacing w:after="0"/>
              <w:rPr>
                <w:sz w:val="24"/>
                <w:szCs w:val="24"/>
                <w:color w:val="auto"/>
              </w:rPr>
            </w:pPr>
          </w:p>
        </w:tc>
      </w:tr>
      <w:tr>
        <w:trPr>
          <w:trHeight w:val="203"/>
        </w:trPr>
        <w:tc>
          <w:tcPr>
            <w:tcW w:w="23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AXA Investment</w:t>
            </w:r>
          </w:p>
        </w:tc>
        <w:tc>
          <w:tcPr>
            <w:tcW w:w="148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104,200</w:t>
            </w:r>
          </w:p>
        </w:tc>
        <w:tc>
          <w:tcPr>
            <w:tcW w:w="940" w:type="dxa"/>
            <w:vAlign w:val="bottom"/>
          </w:tcPr>
          <w:p>
            <w:pPr>
              <w:spacing w:after="0"/>
              <w:rPr>
                <w:sz w:val="17"/>
                <w:szCs w:val="17"/>
                <w:color w:val="auto"/>
              </w:rPr>
            </w:pPr>
          </w:p>
        </w:tc>
        <w:tc>
          <w:tcPr>
            <w:tcW w:w="54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0</w:t>
            </w:r>
          </w:p>
        </w:tc>
        <w:tc>
          <w:tcPr>
            <w:tcW w:w="14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104,200</w:t>
            </w:r>
          </w:p>
        </w:tc>
        <w:tc>
          <w:tcPr>
            <w:tcW w:w="14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0</w:t>
            </w:r>
          </w:p>
        </w:tc>
      </w:tr>
      <w:tr>
        <w:trPr>
          <w:trHeight w:val="203"/>
        </w:trPr>
        <w:tc>
          <w:tcPr>
            <w:tcW w:w="232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Managers Paris</w:t>
            </w:r>
          </w:p>
        </w:tc>
        <w:tc>
          <w:tcPr>
            <w:tcW w:w="14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420" w:type="dxa"/>
            <w:vAlign w:val="bottom"/>
          </w:tcPr>
          <w:p>
            <w:pPr>
              <w:spacing w:after="0"/>
              <w:rPr>
                <w:sz w:val="17"/>
                <w:szCs w:val="17"/>
                <w:color w:val="auto"/>
              </w:rPr>
            </w:pPr>
          </w:p>
        </w:tc>
      </w:tr>
      <w:tr>
        <w:trPr>
          <w:trHeight w:val="203"/>
        </w:trPr>
        <w:tc>
          <w:tcPr>
            <w:tcW w:w="232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(France)</w:t>
            </w:r>
          </w:p>
        </w:tc>
        <w:tc>
          <w:tcPr>
            <w:tcW w:w="14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420" w:type="dxa"/>
            <w:vAlign w:val="bottom"/>
          </w:tcPr>
          <w:p>
            <w:pPr>
              <w:spacing w:after="0"/>
              <w:rPr>
                <w:sz w:val="17"/>
                <w:szCs w:val="17"/>
                <w:color w:val="auto"/>
              </w:rPr>
            </w:pPr>
          </w:p>
        </w:tc>
      </w:tr>
      <w:tr>
        <w:trPr>
          <w:trHeight w:val="203"/>
        </w:trPr>
        <w:tc>
          <w:tcPr>
            <w:tcW w:w="23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AXA Investment</w:t>
            </w:r>
          </w:p>
        </w:tc>
        <w:tc>
          <w:tcPr>
            <w:tcW w:w="148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1,364,931</w:t>
            </w:r>
          </w:p>
        </w:tc>
        <w:tc>
          <w:tcPr>
            <w:tcW w:w="940" w:type="dxa"/>
            <w:vAlign w:val="bottom"/>
          </w:tcPr>
          <w:p>
            <w:pPr>
              <w:spacing w:after="0"/>
              <w:rPr>
                <w:sz w:val="17"/>
                <w:szCs w:val="17"/>
                <w:color w:val="auto"/>
              </w:rPr>
            </w:pPr>
          </w:p>
        </w:tc>
        <w:tc>
          <w:tcPr>
            <w:tcW w:w="54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0</w:t>
            </w:r>
          </w:p>
        </w:tc>
        <w:tc>
          <w:tcPr>
            <w:tcW w:w="14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1,364,931</w:t>
            </w:r>
          </w:p>
        </w:tc>
        <w:tc>
          <w:tcPr>
            <w:tcW w:w="14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0</w:t>
            </w:r>
          </w:p>
        </w:tc>
      </w:tr>
      <w:tr>
        <w:trPr>
          <w:trHeight w:val="203"/>
        </w:trPr>
        <w:tc>
          <w:tcPr>
            <w:tcW w:w="232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Managers UK Ltd</w:t>
            </w:r>
          </w:p>
        </w:tc>
        <w:tc>
          <w:tcPr>
            <w:tcW w:w="14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420" w:type="dxa"/>
            <w:vAlign w:val="bottom"/>
          </w:tcPr>
          <w:p>
            <w:pPr>
              <w:spacing w:after="0"/>
              <w:rPr>
                <w:sz w:val="17"/>
                <w:szCs w:val="17"/>
                <w:color w:val="auto"/>
              </w:rPr>
            </w:pPr>
          </w:p>
        </w:tc>
      </w:tr>
      <w:tr>
        <w:trPr>
          <w:trHeight w:val="203"/>
        </w:trPr>
        <w:tc>
          <w:tcPr>
            <w:tcW w:w="23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AXA Investment</w:t>
            </w:r>
          </w:p>
        </w:tc>
        <w:tc>
          <w:tcPr>
            <w:tcW w:w="148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221,000</w:t>
            </w:r>
          </w:p>
        </w:tc>
        <w:tc>
          <w:tcPr>
            <w:tcW w:w="940" w:type="dxa"/>
            <w:vAlign w:val="bottom"/>
          </w:tcPr>
          <w:p>
            <w:pPr>
              <w:spacing w:after="0"/>
              <w:rPr>
                <w:sz w:val="17"/>
                <w:szCs w:val="17"/>
                <w:color w:val="auto"/>
              </w:rPr>
            </w:pPr>
          </w:p>
        </w:tc>
        <w:tc>
          <w:tcPr>
            <w:tcW w:w="54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0</w:t>
            </w:r>
          </w:p>
        </w:tc>
        <w:tc>
          <w:tcPr>
            <w:tcW w:w="14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221,000</w:t>
            </w:r>
          </w:p>
        </w:tc>
        <w:tc>
          <w:tcPr>
            <w:tcW w:w="14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0</w:t>
            </w:r>
          </w:p>
        </w:tc>
      </w:tr>
      <w:tr>
        <w:trPr>
          <w:trHeight w:val="203"/>
        </w:trPr>
        <w:tc>
          <w:tcPr>
            <w:tcW w:w="232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Managers Den Haag</w:t>
            </w:r>
          </w:p>
        </w:tc>
        <w:tc>
          <w:tcPr>
            <w:tcW w:w="14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420" w:type="dxa"/>
            <w:vAlign w:val="bottom"/>
          </w:tcPr>
          <w:p>
            <w:pPr>
              <w:spacing w:after="0"/>
              <w:rPr>
                <w:sz w:val="17"/>
                <w:szCs w:val="17"/>
                <w:color w:val="auto"/>
              </w:rPr>
            </w:pPr>
          </w:p>
        </w:tc>
      </w:tr>
      <w:tr>
        <w:trPr>
          <w:trHeight w:val="203"/>
        </w:trPr>
        <w:tc>
          <w:tcPr>
            <w:tcW w:w="23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AXA Konzern AG</w:t>
            </w:r>
          </w:p>
        </w:tc>
        <w:tc>
          <w:tcPr>
            <w:tcW w:w="148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872</w:t>
            </w:r>
          </w:p>
        </w:tc>
        <w:tc>
          <w:tcPr>
            <w:tcW w:w="940" w:type="dxa"/>
            <w:vAlign w:val="bottom"/>
          </w:tcPr>
          <w:p>
            <w:pPr>
              <w:spacing w:after="0"/>
              <w:rPr>
                <w:sz w:val="17"/>
                <w:szCs w:val="17"/>
                <w:color w:val="auto"/>
              </w:rPr>
            </w:pPr>
          </w:p>
        </w:tc>
        <w:tc>
          <w:tcPr>
            <w:tcW w:w="54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0</w:t>
            </w:r>
          </w:p>
        </w:tc>
        <w:tc>
          <w:tcPr>
            <w:tcW w:w="14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872</w:t>
            </w:r>
          </w:p>
        </w:tc>
        <w:tc>
          <w:tcPr>
            <w:tcW w:w="14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0</w:t>
            </w:r>
          </w:p>
        </w:tc>
      </w:tr>
      <w:tr>
        <w:trPr>
          <w:trHeight w:val="203"/>
        </w:trPr>
        <w:tc>
          <w:tcPr>
            <w:tcW w:w="232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(Germany)</w:t>
            </w:r>
          </w:p>
        </w:tc>
        <w:tc>
          <w:tcPr>
            <w:tcW w:w="14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420" w:type="dxa"/>
            <w:vAlign w:val="bottom"/>
          </w:tcPr>
          <w:p>
            <w:pPr>
              <w:spacing w:after="0"/>
              <w:rPr>
                <w:sz w:val="17"/>
                <w:szCs w:val="17"/>
                <w:color w:val="auto"/>
              </w:rPr>
            </w:pPr>
          </w:p>
        </w:tc>
      </w:tr>
      <w:tr>
        <w:trPr>
          <w:trHeight w:val="405"/>
        </w:trPr>
        <w:tc>
          <w:tcPr>
            <w:tcW w:w="2320" w:type="dxa"/>
            <w:vAlign w:val="bottom"/>
          </w:tcPr>
          <w:p>
            <w:pPr>
              <w:spacing w:after="0"/>
              <w:rPr>
                <w:sz w:val="20"/>
                <w:szCs w:val="20"/>
                <w:color w:val="auto"/>
              </w:rPr>
            </w:pPr>
            <w:r>
              <w:rPr>
                <w:rFonts w:ascii="Courier New" w:cs="Courier New" w:eastAsia="Courier New" w:hAnsi="Courier New"/>
                <w:sz w:val="18"/>
                <w:szCs w:val="18"/>
                <w:color w:val="auto"/>
              </w:rPr>
              <w:t>AXA Financial, Inc.</w:t>
            </w:r>
          </w:p>
        </w:tc>
        <w:tc>
          <w:tcPr>
            <w:tcW w:w="148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0</w:t>
            </w:r>
          </w:p>
        </w:tc>
        <w:tc>
          <w:tcPr>
            <w:tcW w:w="940" w:type="dxa"/>
            <w:vAlign w:val="bottom"/>
          </w:tcPr>
          <w:p>
            <w:pPr>
              <w:spacing w:after="0"/>
              <w:rPr>
                <w:sz w:val="24"/>
                <w:szCs w:val="24"/>
                <w:color w:val="auto"/>
              </w:rPr>
            </w:pPr>
          </w:p>
        </w:tc>
        <w:tc>
          <w:tcPr>
            <w:tcW w:w="54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0</w:t>
            </w:r>
          </w:p>
        </w:tc>
        <w:tc>
          <w:tcPr>
            <w:tcW w:w="1420" w:type="dxa"/>
            <w:vAlign w:val="bottom"/>
          </w:tcPr>
          <w:p>
            <w:pPr>
              <w:jc w:val="right"/>
              <w:ind w:right="72"/>
              <w:spacing w:after="0"/>
              <w:rPr>
                <w:sz w:val="20"/>
                <w:szCs w:val="20"/>
                <w:color w:val="auto"/>
              </w:rPr>
            </w:pPr>
            <w:r>
              <w:rPr>
                <w:rFonts w:ascii="Courier New" w:cs="Courier New" w:eastAsia="Courier New" w:hAnsi="Courier New"/>
                <w:sz w:val="18"/>
                <w:szCs w:val="18"/>
                <w:color w:val="auto"/>
              </w:rPr>
              <w:t>0</w:t>
            </w:r>
          </w:p>
        </w:tc>
        <w:tc>
          <w:tcPr>
            <w:tcW w:w="1420" w:type="dxa"/>
            <w:vAlign w:val="bottom"/>
          </w:tcPr>
          <w:p>
            <w:pPr>
              <w:jc w:val="right"/>
              <w:ind w:right="12"/>
              <w:spacing w:after="0"/>
              <w:rPr>
                <w:sz w:val="20"/>
                <w:szCs w:val="20"/>
                <w:color w:val="auto"/>
              </w:rPr>
            </w:pPr>
            <w:r>
              <w:rPr>
                <w:rFonts w:ascii="Courier New" w:cs="Courier New" w:eastAsia="Courier New" w:hAnsi="Courier New"/>
                <w:sz w:val="18"/>
                <w:szCs w:val="18"/>
                <w:color w:val="auto"/>
              </w:rPr>
              <w:t>0</w:t>
            </w:r>
          </w:p>
        </w:tc>
      </w:tr>
      <w:tr>
        <w:trPr>
          <w:trHeight w:val="405"/>
        </w:trPr>
        <w:tc>
          <w:tcPr>
            <w:tcW w:w="2320" w:type="dxa"/>
            <w:vAlign w:val="bottom"/>
          </w:tcPr>
          <w:p>
            <w:pPr>
              <w:spacing w:after="0"/>
              <w:rPr>
                <w:sz w:val="20"/>
                <w:szCs w:val="20"/>
                <w:color w:val="auto"/>
              </w:rPr>
            </w:pPr>
            <w:r>
              <w:rPr>
                <w:rFonts w:ascii="Courier New" w:cs="Courier New" w:eastAsia="Courier New" w:hAnsi="Courier New"/>
                <w:sz w:val="18"/>
                <w:szCs w:val="18"/>
                <w:color w:val="auto"/>
              </w:rPr>
              <w:t>Subsidiaries:</w:t>
            </w:r>
          </w:p>
        </w:tc>
        <w:tc>
          <w:tcPr>
            <w:tcW w:w="14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420" w:type="dxa"/>
            <w:vAlign w:val="bottom"/>
          </w:tcPr>
          <w:p>
            <w:pPr>
              <w:spacing w:after="0"/>
              <w:rPr>
                <w:sz w:val="24"/>
                <w:szCs w:val="24"/>
                <w:color w:val="auto"/>
              </w:rPr>
            </w:pPr>
          </w:p>
        </w:tc>
      </w:tr>
      <w:tr>
        <w:trPr>
          <w:trHeight w:val="203"/>
        </w:trPr>
        <w:tc>
          <w:tcPr>
            <w:tcW w:w="2320" w:type="dxa"/>
            <w:vAlign w:val="bottom"/>
          </w:tcPr>
          <w:p>
            <w:pPr>
              <w:spacing w:after="0" w:line="203" w:lineRule="exact"/>
              <w:rPr>
                <w:sz w:val="20"/>
                <w:szCs w:val="20"/>
                <w:color w:val="auto"/>
              </w:rPr>
            </w:pPr>
            <w:r>
              <w:rPr>
                <w:rFonts w:ascii="Courier New" w:cs="Courier New" w:eastAsia="Courier New" w:hAnsi="Courier New"/>
                <w:sz w:val="18"/>
                <w:szCs w:val="18"/>
                <w:color w:val="auto"/>
              </w:rPr>
              <w:t>- ------------</w:t>
            </w:r>
          </w:p>
        </w:tc>
        <w:tc>
          <w:tcPr>
            <w:tcW w:w="14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420" w:type="dxa"/>
            <w:vAlign w:val="bottom"/>
          </w:tcPr>
          <w:p>
            <w:pPr>
              <w:spacing w:after="0"/>
              <w:rPr>
                <w:sz w:val="17"/>
                <w:szCs w:val="17"/>
                <w:color w:val="auto"/>
              </w:rPr>
            </w:pPr>
          </w:p>
        </w:tc>
      </w:tr>
      <w:tr>
        <w:trPr>
          <w:trHeight w:val="203"/>
        </w:trPr>
        <w:tc>
          <w:tcPr>
            <w:tcW w:w="23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Alliance Capital</w:t>
            </w:r>
          </w:p>
        </w:tc>
        <w:tc>
          <w:tcPr>
            <w:tcW w:w="148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16,197,175</w:t>
            </w:r>
          </w:p>
        </w:tc>
        <w:tc>
          <w:tcPr>
            <w:tcW w:w="1480" w:type="dxa"/>
            <w:vAlign w:val="bottom"/>
            <w:gridSpan w:val="2"/>
          </w:tcPr>
          <w:p>
            <w:pPr>
              <w:jc w:val="right"/>
              <w:ind w:right="132"/>
              <w:spacing w:after="0" w:line="203" w:lineRule="exact"/>
              <w:rPr>
                <w:sz w:val="20"/>
                <w:szCs w:val="20"/>
                <w:color w:val="auto"/>
              </w:rPr>
            </w:pPr>
            <w:r>
              <w:rPr>
                <w:rFonts w:ascii="Courier New" w:cs="Courier New" w:eastAsia="Courier New" w:hAnsi="Courier New"/>
                <w:sz w:val="18"/>
                <w:szCs w:val="18"/>
                <w:color w:val="auto"/>
              </w:rPr>
              <w:t>19,031,581</w:t>
            </w:r>
          </w:p>
        </w:tc>
        <w:tc>
          <w:tcPr>
            <w:tcW w:w="14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38,142,962</w:t>
            </w:r>
          </w:p>
        </w:tc>
        <w:tc>
          <w:tcPr>
            <w:tcW w:w="14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5,941</w:t>
            </w:r>
          </w:p>
        </w:tc>
      </w:tr>
      <w:tr>
        <w:trPr>
          <w:trHeight w:val="203"/>
        </w:trPr>
        <w:tc>
          <w:tcPr>
            <w:tcW w:w="23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Management L.P.</w:t>
            </w:r>
          </w:p>
        </w:tc>
        <w:tc>
          <w:tcPr>
            <w:tcW w:w="14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420" w:type="dxa"/>
            <w:vAlign w:val="bottom"/>
          </w:tcPr>
          <w:p>
            <w:pPr>
              <w:spacing w:after="0"/>
              <w:rPr>
                <w:sz w:val="17"/>
                <w:szCs w:val="17"/>
                <w:color w:val="auto"/>
              </w:rPr>
            </w:pPr>
          </w:p>
        </w:tc>
      </w:tr>
      <w:tr>
        <w:trPr>
          <w:trHeight w:val="405"/>
        </w:trPr>
        <w:tc>
          <w:tcPr>
            <w:tcW w:w="2320" w:type="dxa"/>
            <w:vAlign w:val="bottom"/>
          </w:tcPr>
          <w:p>
            <w:pPr>
              <w:ind w:left="220"/>
              <w:spacing w:after="0"/>
              <w:rPr>
                <w:sz w:val="20"/>
                <w:szCs w:val="20"/>
                <w:color w:val="auto"/>
              </w:rPr>
            </w:pPr>
            <w:r>
              <w:rPr>
                <w:rFonts w:ascii="Courier New" w:cs="Courier New" w:eastAsia="Courier New" w:hAnsi="Courier New"/>
                <w:sz w:val="18"/>
                <w:szCs w:val="18"/>
                <w:color w:val="auto"/>
              </w:rPr>
              <w:t>The Equitable Life</w:t>
            </w:r>
          </w:p>
        </w:tc>
        <w:tc>
          <w:tcPr>
            <w:tcW w:w="148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143,470</w:t>
            </w:r>
          </w:p>
        </w:tc>
        <w:tc>
          <w:tcPr>
            <w:tcW w:w="940" w:type="dxa"/>
            <w:vAlign w:val="bottom"/>
          </w:tcPr>
          <w:p>
            <w:pPr>
              <w:spacing w:after="0"/>
              <w:rPr>
                <w:sz w:val="24"/>
                <w:szCs w:val="24"/>
                <w:color w:val="auto"/>
              </w:rPr>
            </w:pPr>
          </w:p>
        </w:tc>
        <w:tc>
          <w:tcPr>
            <w:tcW w:w="54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0</w:t>
            </w:r>
          </w:p>
        </w:tc>
        <w:tc>
          <w:tcPr>
            <w:tcW w:w="1420" w:type="dxa"/>
            <w:vAlign w:val="bottom"/>
          </w:tcPr>
          <w:p>
            <w:pPr>
              <w:jc w:val="right"/>
              <w:ind w:right="72"/>
              <w:spacing w:after="0"/>
              <w:rPr>
                <w:sz w:val="20"/>
                <w:szCs w:val="20"/>
                <w:color w:val="auto"/>
              </w:rPr>
            </w:pPr>
            <w:r>
              <w:rPr>
                <w:rFonts w:ascii="Courier New" w:cs="Courier New" w:eastAsia="Courier New" w:hAnsi="Courier New"/>
                <w:sz w:val="18"/>
                <w:szCs w:val="18"/>
                <w:color w:val="auto"/>
              </w:rPr>
              <w:t>208,220</w:t>
            </w:r>
          </w:p>
        </w:tc>
        <w:tc>
          <w:tcPr>
            <w:tcW w:w="1420" w:type="dxa"/>
            <w:vAlign w:val="bottom"/>
          </w:tcPr>
          <w:p>
            <w:pPr>
              <w:jc w:val="right"/>
              <w:ind w:right="12"/>
              <w:spacing w:after="0"/>
              <w:rPr>
                <w:sz w:val="20"/>
                <w:szCs w:val="20"/>
                <w:color w:val="auto"/>
              </w:rPr>
            </w:pPr>
            <w:r>
              <w:rPr>
                <w:rFonts w:ascii="Courier New" w:cs="Courier New" w:eastAsia="Courier New" w:hAnsi="Courier New"/>
                <w:sz w:val="18"/>
                <w:szCs w:val="18"/>
                <w:color w:val="auto"/>
              </w:rPr>
              <w:t>0</w:t>
            </w:r>
          </w:p>
        </w:tc>
      </w:tr>
      <w:tr>
        <w:trPr>
          <w:trHeight w:val="203"/>
        </w:trPr>
        <w:tc>
          <w:tcPr>
            <w:tcW w:w="23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Assurance Society</w:t>
            </w:r>
          </w:p>
        </w:tc>
        <w:tc>
          <w:tcPr>
            <w:tcW w:w="14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420" w:type="dxa"/>
            <w:vAlign w:val="bottom"/>
          </w:tcPr>
          <w:p>
            <w:pPr>
              <w:spacing w:after="0"/>
              <w:rPr>
                <w:sz w:val="17"/>
                <w:szCs w:val="17"/>
                <w:color w:val="auto"/>
              </w:rPr>
            </w:pPr>
          </w:p>
        </w:tc>
      </w:tr>
      <w:tr>
        <w:trPr>
          <w:trHeight w:val="203"/>
        </w:trPr>
        <w:tc>
          <w:tcPr>
            <w:tcW w:w="23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w w:val="96"/>
              </w:rPr>
              <w:t>of the United States</w:t>
            </w:r>
          </w:p>
        </w:tc>
        <w:tc>
          <w:tcPr>
            <w:tcW w:w="14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420" w:type="dxa"/>
            <w:vAlign w:val="bottom"/>
          </w:tcPr>
          <w:p>
            <w:pPr>
              <w:spacing w:after="0"/>
              <w:rPr>
                <w:sz w:val="17"/>
                <w:szCs w:val="17"/>
                <w:color w:val="auto"/>
              </w:rPr>
            </w:pPr>
          </w:p>
        </w:tc>
      </w:tr>
      <w:tr>
        <w:trPr>
          <w:trHeight w:val="203"/>
        </w:trPr>
        <w:tc>
          <w:tcPr>
            <w:tcW w:w="2320" w:type="dxa"/>
            <w:vAlign w:val="bottom"/>
          </w:tcPr>
          <w:p>
            <w:pPr>
              <w:spacing w:after="0"/>
              <w:rPr>
                <w:sz w:val="17"/>
                <w:szCs w:val="17"/>
                <w:color w:val="auto"/>
              </w:rPr>
            </w:pPr>
          </w:p>
        </w:tc>
        <w:tc>
          <w:tcPr>
            <w:tcW w:w="148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w w:val="95"/>
              </w:rPr>
              <w:t>------------</w:t>
            </w:r>
          </w:p>
        </w:tc>
        <w:tc>
          <w:tcPr>
            <w:tcW w:w="1480" w:type="dxa"/>
            <w:vAlign w:val="bottom"/>
            <w:gridSpan w:val="2"/>
          </w:tcPr>
          <w:p>
            <w:pPr>
              <w:jc w:val="right"/>
              <w:ind w:right="132"/>
              <w:spacing w:after="0" w:line="203" w:lineRule="exact"/>
              <w:rPr>
                <w:sz w:val="20"/>
                <w:szCs w:val="20"/>
                <w:color w:val="auto"/>
              </w:rPr>
            </w:pPr>
            <w:r>
              <w:rPr>
                <w:rFonts w:ascii="Courier New" w:cs="Courier New" w:eastAsia="Courier New" w:hAnsi="Courier New"/>
                <w:sz w:val="18"/>
                <w:szCs w:val="18"/>
                <w:color w:val="auto"/>
                <w:w w:val="95"/>
              </w:rPr>
              <w:t>------------</w:t>
            </w:r>
          </w:p>
        </w:tc>
        <w:tc>
          <w:tcPr>
            <w:tcW w:w="14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w w:val="95"/>
              </w:rPr>
              <w:t>------------</w:t>
            </w:r>
          </w:p>
        </w:tc>
        <w:tc>
          <w:tcPr>
            <w:tcW w:w="14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2320" w:type="dxa"/>
            <w:vAlign w:val="bottom"/>
          </w:tcPr>
          <w:p>
            <w:pPr>
              <w:spacing w:after="0"/>
              <w:rPr>
                <w:sz w:val="17"/>
                <w:szCs w:val="17"/>
                <w:color w:val="auto"/>
              </w:rPr>
            </w:pPr>
          </w:p>
        </w:tc>
        <w:tc>
          <w:tcPr>
            <w:tcW w:w="148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18,031,648</w:t>
            </w:r>
          </w:p>
        </w:tc>
        <w:tc>
          <w:tcPr>
            <w:tcW w:w="1480" w:type="dxa"/>
            <w:vAlign w:val="bottom"/>
            <w:gridSpan w:val="2"/>
          </w:tcPr>
          <w:p>
            <w:pPr>
              <w:jc w:val="right"/>
              <w:ind w:right="132"/>
              <w:spacing w:after="0" w:line="203" w:lineRule="exact"/>
              <w:rPr>
                <w:sz w:val="20"/>
                <w:szCs w:val="20"/>
                <w:color w:val="auto"/>
              </w:rPr>
            </w:pPr>
            <w:r>
              <w:rPr>
                <w:rFonts w:ascii="Courier New" w:cs="Courier New" w:eastAsia="Courier New" w:hAnsi="Courier New"/>
                <w:sz w:val="18"/>
                <w:szCs w:val="18"/>
                <w:color w:val="auto"/>
              </w:rPr>
              <w:t>19,031,581</w:t>
            </w:r>
          </w:p>
        </w:tc>
        <w:tc>
          <w:tcPr>
            <w:tcW w:w="14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40,042,185</w:t>
            </w:r>
          </w:p>
        </w:tc>
        <w:tc>
          <w:tcPr>
            <w:tcW w:w="14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5,941</w:t>
            </w:r>
          </w:p>
        </w:tc>
      </w:tr>
      <w:tr>
        <w:trPr>
          <w:trHeight w:val="203"/>
        </w:trPr>
        <w:tc>
          <w:tcPr>
            <w:tcW w:w="2320" w:type="dxa"/>
            <w:vAlign w:val="bottom"/>
          </w:tcPr>
          <w:p>
            <w:pPr>
              <w:spacing w:after="0"/>
              <w:rPr>
                <w:sz w:val="17"/>
                <w:szCs w:val="17"/>
                <w:color w:val="auto"/>
              </w:rPr>
            </w:pPr>
          </w:p>
        </w:tc>
        <w:tc>
          <w:tcPr>
            <w:tcW w:w="148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w w:val="95"/>
              </w:rPr>
              <w:t>============</w:t>
            </w:r>
          </w:p>
        </w:tc>
        <w:tc>
          <w:tcPr>
            <w:tcW w:w="1480" w:type="dxa"/>
            <w:vAlign w:val="bottom"/>
            <w:gridSpan w:val="2"/>
          </w:tcPr>
          <w:p>
            <w:pPr>
              <w:jc w:val="right"/>
              <w:ind w:right="132"/>
              <w:spacing w:after="0" w:line="203" w:lineRule="exact"/>
              <w:rPr>
                <w:sz w:val="20"/>
                <w:szCs w:val="20"/>
                <w:color w:val="auto"/>
              </w:rPr>
            </w:pPr>
            <w:r>
              <w:rPr>
                <w:rFonts w:ascii="Courier New" w:cs="Courier New" w:eastAsia="Courier New" w:hAnsi="Courier New"/>
                <w:sz w:val="18"/>
                <w:szCs w:val="18"/>
                <w:color w:val="auto"/>
                <w:w w:val="95"/>
              </w:rPr>
              <w:t>============</w:t>
            </w:r>
          </w:p>
        </w:tc>
        <w:tc>
          <w:tcPr>
            <w:tcW w:w="14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w w:val="95"/>
              </w:rPr>
              <w:t>============</w:t>
            </w:r>
          </w:p>
        </w:tc>
        <w:tc>
          <w:tcPr>
            <w:tcW w:w="14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207" w:lineRule="exact"/>
        <w:rPr>
          <w:sz w:val="20"/>
          <w:szCs w:val="20"/>
          <w:color w:val="auto"/>
        </w:rPr>
      </w:pPr>
    </w:p>
    <w:p>
      <w:pPr>
        <w:jc w:val="both"/>
        <w:ind w:right="2099"/>
        <w:spacing w:after="0" w:line="290" w:lineRule="auto"/>
        <w:rPr>
          <w:sz w:val="20"/>
          <w:szCs w:val="20"/>
          <w:color w:val="auto"/>
        </w:rPr>
      </w:pPr>
      <w:r>
        <w:rPr>
          <w:rFonts w:ascii="Courier New" w:cs="Courier New" w:eastAsia="Courier New" w:hAnsi="Courier New"/>
          <w:sz w:val="16"/>
          <w:szCs w:val="16"/>
          <w:color w:val="auto"/>
        </w:rPr>
        <w:t>Each of the above subsidiaries of AXA Financial, Inc. operates under independent management and makes independent voting and investment decisions.</w:t>
      </w:r>
    </w:p>
    <w:p>
      <w:pPr>
        <w:sectPr>
          <w:pgSz w:w="11900" w:h="16838" w:orient="portrait"/>
          <w:cols w:equalWidth="0" w:num="1">
            <w:col w:w="10219"/>
          </w:cols>
          <w:pgMar w:left="240" w:top="312" w:right="1440" w:bottom="1440" w:gutter="0" w:footer="0" w:header="0"/>
        </w:sectPr>
      </w:pPr>
    </w:p>
    <w:bookmarkStart w:id="11" w:name="page12"/>
    <w:bookmarkEnd w:id="11"/>
    <w:p>
      <w:pPr>
        <w:ind w:left="6220"/>
        <w:spacing w:after="0"/>
        <w:rPr>
          <w:sz w:val="20"/>
          <w:szCs w:val="20"/>
          <w:color w:val="auto"/>
        </w:rPr>
      </w:pPr>
      <w:r>
        <w:rPr>
          <w:rFonts w:ascii="Courier New" w:cs="Courier New" w:eastAsia="Courier New" w:hAnsi="Courier New"/>
          <w:sz w:val="18"/>
          <w:szCs w:val="18"/>
          <w:color w:val="auto"/>
        </w:rPr>
        <w:t>Page 12 of 13 Pages</w:t>
      </w:r>
    </w:p>
    <w:p>
      <w:pPr>
        <w:spacing w:after="0" w:line="238" w:lineRule="auto"/>
        <w:rPr>
          <w:sz w:val="20"/>
          <w:szCs w:val="20"/>
          <w:color w:val="auto"/>
        </w:rPr>
      </w:pPr>
      <w:r>
        <w:rPr>
          <w:rFonts w:ascii="Courier New" w:cs="Courier New" w:eastAsia="Courier New" w:hAnsi="Courier New"/>
          <w:sz w:val="18"/>
          <w:szCs w:val="18"/>
          <w:color w:val="auto"/>
        </w:rPr>
        <w:t>Item 5. Ownership of Five Percent or Less of a Class:</w:t>
      </w:r>
    </w:p>
    <w:p>
      <w:pPr>
        <w:spacing w:after="0" w:line="5" w:lineRule="exact"/>
        <w:rPr>
          <w:sz w:val="20"/>
          <w:szCs w:val="20"/>
          <w:color w:val="auto"/>
        </w:rPr>
      </w:pPr>
    </w:p>
    <w:p>
      <w:pPr>
        <w:ind w:left="860" w:right="1879"/>
        <w:spacing w:after="0" w:line="268" w:lineRule="auto"/>
        <w:rPr>
          <w:sz w:val="20"/>
          <w:szCs w:val="20"/>
          <w:color w:val="auto"/>
        </w:rPr>
      </w:pPr>
      <w:r>
        <w:rPr>
          <w:rFonts w:ascii="Courier New" w:cs="Courier New" w:eastAsia="Courier New" w:hAnsi="Courier New"/>
          <w:sz w:val="16"/>
          <w:szCs w:val="16"/>
          <w:color w:val="auto"/>
        </w:rPr>
        <w:t>If this statement is being filed to report the fact that as of the date hereof the reporting person has ceased to be the beneficial owner of more than five percent of the class of securities, check the following.</w:t>
      </w:r>
    </w:p>
    <w:p>
      <w:pPr>
        <w:ind w:left="6220"/>
        <w:spacing w:after="0" w:line="233" w:lineRule="auto"/>
        <w:rPr>
          <w:sz w:val="20"/>
          <w:szCs w:val="20"/>
          <w:color w:val="auto"/>
        </w:rPr>
      </w:pPr>
      <w:r>
        <w:rPr>
          <w:rFonts w:ascii="Courier New" w:cs="Courier New" w:eastAsia="Courier New" w:hAnsi="Courier New"/>
          <w:sz w:val="18"/>
          <w:szCs w:val="18"/>
          <w:color w:val="auto"/>
        </w:rPr>
        <w:t>( )</w:t>
      </w:r>
    </w:p>
    <w:p>
      <w:pPr>
        <w:spacing w:after="0" w:line="202" w:lineRule="exact"/>
        <w:rPr>
          <w:sz w:val="20"/>
          <w:szCs w:val="20"/>
          <w:color w:val="auto"/>
        </w:rPr>
      </w:pPr>
    </w:p>
    <w:p>
      <w:pPr>
        <w:spacing w:after="0"/>
        <w:tabs>
          <w:tab w:leader="none" w:pos="7780" w:val="left"/>
        </w:tabs>
        <w:rPr>
          <w:sz w:val="20"/>
          <w:szCs w:val="20"/>
          <w:color w:val="auto"/>
        </w:rPr>
      </w:pPr>
      <w:r>
        <w:rPr>
          <w:rFonts w:ascii="Courier New" w:cs="Courier New" w:eastAsia="Courier New" w:hAnsi="Courier New"/>
          <w:sz w:val="18"/>
          <w:szCs w:val="18"/>
          <w:color w:val="auto"/>
        </w:rPr>
        <w:t>Item 6. Ownership of More than Five Percent on behalf of Another Person.</w:t>
      </w:r>
      <w:r>
        <w:rPr>
          <w:sz w:val="20"/>
          <w:szCs w:val="20"/>
          <w:color w:val="auto"/>
        </w:rPr>
        <w:tab/>
      </w:r>
      <w:r>
        <w:rPr>
          <w:rFonts w:ascii="Courier New" w:cs="Courier New" w:eastAsia="Courier New" w:hAnsi="Courier New"/>
          <w:sz w:val="16"/>
          <w:szCs w:val="16"/>
          <w:color w:val="auto"/>
        </w:rPr>
        <w:t>N/A</w:t>
      </w:r>
    </w:p>
    <w:p>
      <w:pPr>
        <w:spacing w:after="0" w:line="207" w:lineRule="exact"/>
        <w:rPr>
          <w:sz w:val="20"/>
          <w:szCs w:val="20"/>
          <w:color w:val="auto"/>
        </w:rPr>
      </w:pPr>
    </w:p>
    <w:p>
      <w:pPr>
        <w:ind w:left="860" w:right="2419" w:hanging="842"/>
        <w:spacing w:after="0" w:line="290" w:lineRule="auto"/>
        <w:rPr>
          <w:sz w:val="20"/>
          <w:szCs w:val="20"/>
          <w:color w:val="auto"/>
        </w:rPr>
      </w:pPr>
      <w:r>
        <w:rPr>
          <w:rFonts w:ascii="Courier New" w:cs="Courier New" w:eastAsia="Courier New" w:hAnsi="Courier New"/>
          <w:sz w:val="16"/>
          <w:szCs w:val="16"/>
          <w:color w:val="auto"/>
        </w:rPr>
        <w:t>Item 7. Identification and Classification of the Subsidiary which Acquired the Security Being Reporting on by the Parent Holding Company:</w:t>
      </w:r>
    </w:p>
    <w:p>
      <w:pPr>
        <w:spacing w:after="0" w:line="164"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This Schedule 13G is being filed by AXA Financial, Inc.; AXA,</w:t>
      </w:r>
    </w:p>
    <w:p>
      <w:pPr>
        <w:spacing w:after="0" w:line="4" w:lineRule="exact"/>
        <w:rPr>
          <w:sz w:val="20"/>
          <w:szCs w:val="20"/>
          <w:color w:val="auto"/>
        </w:rPr>
      </w:pPr>
    </w:p>
    <w:p>
      <w:pPr>
        <w:ind w:left="860" w:right="1879"/>
        <w:spacing w:after="0" w:line="235" w:lineRule="auto"/>
        <w:rPr>
          <w:sz w:val="20"/>
          <w:szCs w:val="20"/>
          <w:color w:val="auto"/>
        </w:rPr>
      </w:pPr>
      <w:r>
        <w:rPr>
          <w:rFonts w:ascii="Courier New" w:cs="Courier New" w:eastAsia="Courier New" w:hAnsi="Courier New"/>
          <w:sz w:val="18"/>
          <w:szCs w:val="18"/>
          <w:color w:val="auto"/>
        </w:rPr>
        <w:t>which owns AXA Financial, Inc.; and the Mutuelles AXA, which as a group control AXA:</w:t>
      </w:r>
    </w:p>
    <w:p>
      <w:pPr>
        <w:spacing w:after="0" w:line="208" w:lineRule="exact"/>
        <w:rPr>
          <w:sz w:val="20"/>
          <w:szCs w:val="20"/>
          <w:color w:val="auto"/>
        </w:rPr>
      </w:pPr>
    </w:p>
    <w:p>
      <w:pPr>
        <w:ind w:left="860" w:right="2739" w:hanging="536"/>
        <w:spacing w:after="0" w:line="236" w:lineRule="auto"/>
        <w:tabs>
          <w:tab w:leader="none" w:pos="860"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 the Mutuelles AXAs' capacity, as a group, acting as a parent holding company with respect to the holdings of the following AXA entity or entities:</w:t>
      </w:r>
    </w:p>
    <w:p>
      <w:pPr>
        <w:spacing w:after="0" w:line="209" w:lineRule="exact"/>
        <w:rPr>
          <w:sz w:val="20"/>
          <w:szCs w:val="20"/>
          <w:color w:val="auto"/>
        </w:rPr>
      </w:pPr>
    </w:p>
    <w:p>
      <w:pPr>
        <w:ind w:left="860" w:right="3259" w:hanging="536"/>
        <w:spacing w:after="0" w:line="268" w:lineRule="auto"/>
        <w:tabs>
          <w:tab w:leader="none" w:pos="860" w:val="left"/>
        </w:tabs>
        <w:numPr>
          <w:ilvl w:val="0"/>
          <w:numId w:val="16"/>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 AXA's capacity as a parent holding company with respect to the holdings of the following AXA entity or entities:</w:t>
      </w:r>
    </w:p>
    <w:p>
      <w:pPr>
        <w:ind w:left="1280" w:right="4939"/>
        <w:spacing w:after="0" w:line="268"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AXA Investment Managers Paris (France) AXA Investment Managers UK Ltd</w:t>
      </w:r>
    </w:p>
    <w:p>
      <w:pPr>
        <w:ind w:left="1280" w:right="5579"/>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AXA Investment Managers Den Haag AXA Konzern AG (Germany)</w:t>
      </w:r>
    </w:p>
    <w:p>
      <w:pPr>
        <w:spacing w:after="0" w:line="208" w:lineRule="exact"/>
        <w:rPr>
          <w:sz w:val="20"/>
          <w:szCs w:val="20"/>
          <w:color w:val="auto"/>
        </w:rPr>
      </w:pPr>
    </w:p>
    <w:p>
      <w:pPr>
        <w:ind w:left="860" w:right="2939" w:hanging="536"/>
        <w:spacing w:after="0" w:line="290" w:lineRule="auto"/>
        <w:tabs>
          <w:tab w:leader="none" w:pos="860" w:val="left"/>
        </w:tabs>
        <w:numPr>
          <w:ilvl w:val="0"/>
          <w:numId w:val="17"/>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 AXA Financial, Inc.'s capacity as a parent holding company with respect to the holdings of the following subsidiaries:</w:t>
      </w:r>
    </w:p>
    <w:p>
      <w:pPr>
        <w:spacing w:after="0" w:line="164" w:lineRule="exact"/>
        <w:rPr>
          <w:sz w:val="20"/>
          <w:szCs w:val="20"/>
          <w:color w:val="auto"/>
        </w:rPr>
      </w:pPr>
    </w:p>
    <w:p>
      <w:pPr>
        <w:ind w:left="860" w:hanging="536"/>
        <w:spacing w:after="0"/>
        <w:tabs>
          <w:tab w:leader="none" w:pos="860" w:val="left"/>
        </w:tabs>
        <w:numPr>
          <w:ilvl w:val="0"/>
          <w:numId w:val="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Alliance Capital Management L.P.</w:t>
      </w:r>
    </w:p>
    <w:p>
      <w:pPr>
        <w:spacing w:after="0" w:line="4" w:lineRule="exact"/>
        <w:rPr>
          <w:rFonts w:ascii="Courier New" w:cs="Courier New" w:eastAsia="Courier New" w:hAnsi="Courier New"/>
          <w:sz w:val="18"/>
          <w:szCs w:val="18"/>
          <w:color w:val="auto"/>
        </w:rPr>
      </w:pPr>
    </w:p>
    <w:p>
      <w:pPr>
        <w:ind w:left="860" w:right="231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(13-3434400), an investment adviser registered under Section 203 of the Investment Advisers Act of 1940.</w:t>
      </w:r>
    </w:p>
    <w:p>
      <w:pPr>
        <w:spacing w:after="0" w:line="203" w:lineRule="exact"/>
        <w:rPr>
          <w:sz w:val="20"/>
          <w:szCs w:val="20"/>
          <w:color w:val="auto"/>
        </w:rPr>
      </w:pPr>
    </w:p>
    <w:p>
      <w:pPr>
        <w:ind w:left="860" w:hanging="536"/>
        <w:spacing w:after="0"/>
        <w:tabs>
          <w:tab w:leader="none" w:pos="860" w:val="left"/>
        </w:tabs>
        <w:numPr>
          <w:ilvl w:val="0"/>
          <w:numId w:val="1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Equitable Life Assurance Society of the United States</w:t>
      </w:r>
    </w:p>
    <w:p>
      <w:pPr>
        <w:spacing w:after="0" w:line="4" w:lineRule="exact"/>
        <w:rPr>
          <w:rFonts w:ascii="Courier New" w:cs="Courier New" w:eastAsia="Courier New" w:hAnsi="Courier New"/>
          <w:sz w:val="18"/>
          <w:szCs w:val="18"/>
          <w:color w:val="auto"/>
        </w:rPr>
      </w:pPr>
    </w:p>
    <w:p>
      <w:pPr>
        <w:ind w:left="860" w:right="2199"/>
        <w:spacing w:after="0" w:line="290"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(13-5570651), an insurance company and an investment adviser registered under Section 203 of the Investment Advisers Act of 1940.</w:t>
      </w:r>
    </w:p>
    <w:p>
      <w:pPr>
        <w:sectPr>
          <w:pgSz w:w="11900" w:h="16838" w:orient="portrait"/>
          <w:cols w:equalWidth="0" w:num="1">
            <w:col w:w="10219"/>
          </w:cols>
          <w:pgMar w:left="240" w:top="717" w:right="1440" w:bottom="1440" w:gutter="0" w:footer="0" w:header="0"/>
        </w:sectPr>
      </w:pPr>
    </w:p>
    <w:bookmarkStart w:id="12" w:name="page13"/>
    <w:bookmarkEnd w:id="12"/>
    <w:tbl>
      <w:tblPr>
        <w:tblLayout w:type="fixed"/>
        <w:tblInd w:w="0" w:type="dxa"/>
        <w:tblCellMar>
          <w:top w:w="0" w:type="dxa"/>
          <w:left w:w="0" w:type="dxa"/>
          <w:bottom w:w="0" w:type="dxa"/>
          <w:right w:w="0" w:type="dxa"/>
        </w:tblCellMar>
      </w:tblPr>
      <w:tr>
        <w:trPr>
          <w:trHeight w:val="204"/>
        </w:trPr>
        <w:tc>
          <w:tcPr>
            <w:tcW w:w="4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220" w:type="dxa"/>
            <w:vAlign w:val="bottom"/>
            <w:gridSpan w:val="2"/>
          </w:tcPr>
          <w:p>
            <w:pPr>
              <w:ind w:left="5220"/>
              <w:spacing w:after="0"/>
              <w:rPr>
                <w:sz w:val="20"/>
                <w:szCs w:val="20"/>
                <w:color w:val="auto"/>
              </w:rPr>
            </w:pPr>
            <w:r>
              <w:rPr>
                <w:rFonts w:ascii="Courier New" w:cs="Courier New" w:eastAsia="Courier New" w:hAnsi="Courier New"/>
                <w:sz w:val="18"/>
                <w:szCs w:val="18"/>
                <w:color w:val="auto"/>
                <w:w w:val="96"/>
              </w:rPr>
              <w:t>Page 13 of 13 Pages</w:t>
            </w:r>
          </w:p>
        </w:tc>
      </w:tr>
      <w:tr>
        <w:trPr>
          <w:trHeight w:val="405"/>
        </w:trPr>
        <w:tc>
          <w:tcPr>
            <w:tcW w:w="480" w:type="dxa"/>
            <w:vAlign w:val="bottom"/>
          </w:tcPr>
          <w:p>
            <w:pPr>
              <w:spacing w:after="0"/>
              <w:rPr>
                <w:sz w:val="20"/>
                <w:szCs w:val="20"/>
                <w:color w:val="auto"/>
              </w:rPr>
            </w:pPr>
            <w:r>
              <w:rPr>
                <w:rFonts w:ascii="Courier New" w:cs="Courier New" w:eastAsia="Courier New" w:hAnsi="Courier New"/>
                <w:sz w:val="18"/>
                <w:szCs w:val="18"/>
                <w:color w:val="auto"/>
              </w:rPr>
              <w:t>Item</w:t>
            </w:r>
          </w:p>
        </w:tc>
        <w:tc>
          <w:tcPr>
            <w:tcW w:w="320" w:type="dxa"/>
            <w:vAlign w:val="bottom"/>
          </w:tcPr>
          <w:p>
            <w:pPr>
              <w:jc w:val="right"/>
              <w:spacing w:after="0"/>
              <w:rPr>
                <w:sz w:val="20"/>
                <w:szCs w:val="20"/>
                <w:color w:val="auto"/>
              </w:rPr>
            </w:pPr>
            <w:r>
              <w:rPr>
                <w:rFonts w:ascii="Courier New" w:cs="Courier New" w:eastAsia="Courier New" w:hAnsi="Courier New"/>
                <w:sz w:val="18"/>
                <w:szCs w:val="18"/>
                <w:color w:val="auto"/>
              </w:rPr>
              <w:t>8.</w:t>
            </w:r>
          </w:p>
        </w:tc>
        <w:tc>
          <w:tcPr>
            <w:tcW w:w="6480" w:type="dxa"/>
            <w:vAlign w:val="bottom"/>
          </w:tcPr>
          <w:p>
            <w:pPr>
              <w:ind w:left="60"/>
              <w:spacing w:after="0"/>
              <w:rPr>
                <w:sz w:val="20"/>
                <w:szCs w:val="20"/>
                <w:color w:val="auto"/>
              </w:rPr>
            </w:pPr>
            <w:r>
              <w:rPr>
                <w:rFonts w:ascii="Courier New" w:cs="Courier New" w:eastAsia="Courier New" w:hAnsi="Courier New"/>
                <w:sz w:val="18"/>
                <w:szCs w:val="18"/>
                <w:color w:val="auto"/>
              </w:rPr>
              <w:t>Identification and Classification of Members of the Group.</w:t>
            </w:r>
          </w:p>
        </w:tc>
        <w:tc>
          <w:tcPr>
            <w:tcW w:w="740" w:type="dxa"/>
            <w:vAlign w:val="bottom"/>
          </w:tcPr>
          <w:p>
            <w:pPr>
              <w:ind w:left="320"/>
              <w:spacing w:after="0"/>
              <w:rPr>
                <w:sz w:val="20"/>
                <w:szCs w:val="20"/>
                <w:color w:val="auto"/>
              </w:rPr>
            </w:pPr>
            <w:r>
              <w:rPr>
                <w:rFonts w:ascii="Courier New" w:cs="Courier New" w:eastAsia="Courier New" w:hAnsi="Courier New"/>
                <w:sz w:val="18"/>
                <w:szCs w:val="18"/>
                <w:color w:val="auto"/>
              </w:rPr>
              <w:t>N/A</w:t>
            </w:r>
          </w:p>
        </w:tc>
      </w:tr>
      <w:tr>
        <w:trPr>
          <w:trHeight w:val="405"/>
        </w:trPr>
        <w:tc>
          <w:tcPr>
            <w:tcW w:w="480" w:type="dxa"/>
            <w:vAlign w:val="bottom"/>
          </w:tcPr>
          <w:p>
            <w:pPr>
              <w:spacing w:after="0"/>
              <w:rPr>
                <w:sz w:val="20"/>
                <w:szCs w:val="20"/>
                <w:color w:val="auto"/>
              </w:rPr>
            </w:pPr>
            <w:r>
              <w:rPr>
                <w:rFonts w:ascii="Courier New" w:cs="Courier New" w:eastAsia="Courier New" w:hAnsi="Courier New"/>
                <w:sz w:val="18"/>
                <w:szCs w:val="18"/>
                <w:color w:val="auto"/>
              </w:rPr>
              <w:t>Item</w:t>
            </w:r>
          </w:p>
        </w:tc>
        <w:tc>
          <w:tcPr>
            <w:tcW w:w="320" w:type="dxa"/>
            <w:vAlign w:val="bottom"/>
          </w:tcPr>
          <w:p>
            <w:pPr>
              <w:jc w:val="right"/>
              <w:spacing w:after="0"/>
              <w:rPr>
                <w:sz w:val="20"/>
                <w:szCs w:val="20"/>
                <w:color w:val="auto"/>
              </w:rPr>
            </w:pPr>
            <w:r>
              <w:rPr>
                <w:rFonts w:ascii="Courier New" w:cs="Courier New" w:eastAsia="Courier New" w:hAnsi="Courier New"/>
                <w:sz w:val="18"/>
                <w:szCs w:val="18"/>
                <w:color w:val="auto"/>
              </w:rPr>
              <w:t>9.</w:t>
            </w:r>
          </w:p>
        </w:tc>
        <w:tc>
          <w:tcPr>
            <w:tcW w:w="6480" w:type="dxa"/>
            <w:vAlign w:val="bottom"/>
          </w:tcPr>
          <w:p>
            <w:pPr>
              <w:ind w:left="160"/>
              <w:spacing w:after="0"/>
              <w:rPr>
                <w:sz w:val="20"/>
                <w:szCs w:val="20"/>
                <w:color w:val="auto"/>
              </w:rPr>
            </w:pPr>
            <w:r>
              <w:rPr>
                <w:rFonts w:ascii="Courier New" w:cs="Courier New" w:eastAsia="Courier New" w:hAnsi="Courier New"/>
                <w:sz w:val="18"/>
                <w:szCs w:val="18"/>
                <w:color w:val="auto"/>
              </w:rPr>
              <w:t>Notice of Dissolution of Group:</w:t>
            </w:r>
          </w:p>
        </w:tc>
        <w:tc>
          <w:tcPr>
            <w:tcW w:w="740" w:type="dxa"/>
            <w:vAlign w:val="bottom"/>
          </w:tcPr>
          <w:p>
            <w:pPr>
              <w:ind w:left="320"/>
              <w:spacing w:after="0"/>
              <w:rPr>
                <w:sz w:val="20"/>
                <w:szCs w:val="20"/>
                <w:color w:val="auto"/>
              </w:rPr>
            </w:pPr>
            <w:r>
              <w:rPr>
                <w:rFonts w:ascii="Courier New" w:cs="Courier New" w:eastAsia="Courier New" w:hAnsi="Courier New"/>
                <w:sz w:val="18"/>
                <w:szCs w:val="18"/>
                <w:color w:val="auto"/>
              </w:rPr>
              <w:t>N/A</w:t>
            </w:r>
          </w:p>
        </w:tc>
      </w:tr>
    </w:tbl>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10. Certification:</w:t>
      </w:r>
    </w:p>
    <w:p>
      <w:pPr>
        <w:spacing w:after="0" w:line="207" w:lineRule="exact"/>
        <w:rPr>
          <w:sz w:val="20"/>
          <w:szCs w:val="20"/>
          <w:color w:val="auto"/>
        </w:rPr>
      </w:pPr>
    </w:p>
    <w:p>
      <w:pPr>
        <w:ind w:left="420" w:right="2419" w:firstLine="527"/>
        <w:spacing w:after="0" w:line="272" w:lineRule="auto"/>
        <w:rPr>
          <w:sz w:val="20"/>
          <w:szCs w:val="20"/>
          <w:color w:val="auto"/>
        </w:rPr>
      </w:pPr>
      <w:r>
        <w:rPr>
          <w:rFonts w:ascii="Courier New" w:cs="Courier New" w:eastAsia="Courier New" w:hAnsi="Courier New"/>
          <w:sz w:val="16"/>
          <w:szCs w:val="16"/>
          <w:color w:val="auto"/>
        </w:rPr>
        <w:t>By signing below I certify that to the best of my knowledge and belief, the securities referred to above were acquired in the ordinary course of business and were not acquired for the purpose of and do not have the effect of changing or influencing the control of the issuer of such securities and were not acquired in connection with or as a participant in any transaction having such purposes or effect.</w:t>
      </w:r>
    </w:p>
    <w:p>
      <w:pPr>
        <w:spacing w:after="0" w:line="200" w:lineRule="exact"/>
        <w:rPr>
          <w:sz w:val="20"/>
          <w:szCs w:val="20"/>
          <w:color w:val="auto"/>
        </w:rPr>
      </w:pPr>
    </w:p>
    <w:p>
      <w:pPr>
        <w:spacing w:after="0" w:line="385"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Signature</w:t>
      </w:r>
    </w:p>
    <w:p>
      <w:pPr>
        <w:spacing w:after="0" w:line="207" w:lineRule="exact"/>
        <w:rPr>
          <w:sz w:val="20"/>
          <w:szCs w:val="20"/>
          <w:color w:val="auto"/>
        </w:rPr>
      </w:pPr>
    </w:p>
    <w:p>
      <w:pPr>
        <w:jc w:val="both"/>
        <w:ind w:left="420" w:right="2839" w:firstLine="527"/>
        <w:spacing w:after="0" w:line="236"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ind w:left="320"/>
        <w:spacing w:after="0"/>
        <w:tabs>
          <w:tab w:leader="none" w:pos="1260" w:val="left"/>
          <w:tab w:leader="none" w:pos="4520" w:val="left"/>
        </w:tabs>
        <w:rPr>
          <w:sz w:val="20"/>
          <w:szCs w:val="20"/>
          <w:color w:val="auto"/>
        </w:rPr>
      </w:pPr>
      <w:r>
        <w:rPr>
          <w:rFonts w:ascii="Courier New" w:cs="Courier New" w:eastAsia="Courier New" w:hAnsi="Courier New"/>
          <w:sz w:val="18"/>
          <w:szCs w:val="18"/>
          <w:color w:val="auto"/>
        </w:rPr>
        <w:t>Date:</w:t>
      </w:r>
      <w:r>
        <w:rPr>
          <w:sz w:val="20"/>
          <w:szCs w:val="20"/>
          <w:color w:val="auto"/>
        </w:rPr>
        <w:tab/>
      </w:r>
      <w:r>
        <w:rPr>
          <w:rFonts w:ascii="Courier New" w:cs="Courier New" w:eastAsia="Courier New" w:hAnsi="Courier New"/>
          <w:sz w:val="18"/>
          <w:szCs w:val="18"/>
          <w:color w:val="auto"/>
        </w:rPr>
        <w:t>February 12, 2003</w:t>
      </w:r>
      <w:r>
        <w:rPr>
          <w:sz w:val="20"/>
          <w:szCs w:val="20"/>
          <w:color w:val="auto"/>
        </w:rPr>
        <w:tab/>
      </w:r>
      <w:r>
        <w:rPr>
          <w:rFonts w:ascii="Courier New" w:cs="Courier New" w:eastAsia="Courier New" w:hAnsi="Courier New"/>
          <w:sz w:val="16"/>
          <w:szCs w:val="16"/>
          <w:color w:val="auto"/>
        </w:rPr>
        <w:t>AXA FINANCIAL,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4540"/>
        <w:spacing w:after="0"/>
        <w:rPr>
          <w:sz w:val="20"/>
          <w:szCs w:val="20"/>
          <w:color w:val="auto"/>
        </w:rPr>
      </w:pPr>
      <w:r>
        <w:rPr>
          <w:rFonts w:ascii="Courier New" w:cs="Courier New" w:eastAsia="Courier New" w:hAnsi="Courier New"/>
          <w:sz w:val="18"/>
          <w:szCs w:val="18"/>
          <w:color w:val="auto"/>
        </w:rPr>
        <w:t>/s/ Alvin H. Fenichel</w:t>
      </w:r>
    </w:p>
    <w:p>
      <w:pPr>
        <w:spacing w:after="0" w:line="201" w:lineRule="exact"/>
        <w:rPr>
          <w:sz w:val="20"/>
          <w:szCs w:val="20"/>
          <w:color w:val="auto"/>
        </w:rPr>
      </w:pPr>
    </w:p>
    <w:p>
      <w:pPr>
        <w:ind w:left="4860"/>
        <w:spacing w:after="0"/>
        <w:rPr>
          <w:sz w:val="20"/>
          <w:szCs w:val="20"/>
          <w:color w:val="auto"/>
        </w:rPr>
      </w:pPr>
      <w:r>
        <w:rPr>
          <w:rFonts w:ascii="Courier New" w:cs="Courier New" w:eastAsia="Courier New" w:hAnsi="Courier New"/>
          <w:sz w:val="18"/>
          <w:szCs w:val="18"/>
          <w:color w:val="auto"/>
        </w:rPr>
        <w:t>Alvin H. Fenichel</w:t>
      </w:r>
    </w:p>
    <w:p>
      <w:pPr>
        <w:ind w:left="4640"/>
        <w:spacing w:after="0" w:line="238" w:lineRule="auto"/>
        <w:rPr>
          <w:sz w:val="20"/>
          <w:szCs w:val="20"/>
          <w:color w:val="auto"/>
        </w:rPr>
      </w:pPr>
      <w:r>
        <w:rPr>
          <w:rFonts w:ascii="Courier New" w:cs="Courier New" w:eastAsia="Courier New" w:hAnsi="Courier New"/>
          <w:sz w:val="18"/>
          <w:szCs w:val="18"/>
          <w:color w:val="auto"/>
        </w:rPr>
        <w:t>Senior Vice President</w:t>
      </w:r>
    </w:p>
    <w:p>
      <w:pPr>
        <w:ind w:left="4960"/>
        <w:spacing w:after="0"/>
        <w:rPr>
          <w:sz w:val="20"/>
          <w:szCs w:val="20"/>
          <w:color w:val="auto"/>
        </w:rPr>
      </w:pPr>
      <w:r>
        <w:rPr>
          <w:rFonts w:ascii="Courier New" w:cs="Courier New" w:eastAsia="Courier New" w:hAnsi="Courier New"/>
          <w:sz w:val="18"/>
          <w:szCs w:val="18"/>
          <w:color w:val="auto"/>
        </w:rPr>
        <w:t>and Controller</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ind w:left="420" w:right="2199" w:hanging="104"/>
        <w:spacing w:after="0" w:line="237" w:lineRule="auto"/>
        <w:rPr>
          <w:sz w:val="20"/>
          <w:szCs w:val="20"/>
          <w:color w:val="auto"/>
        </w:rPr>
      </w:pPr>
      <w:r>
        <w:rPr>
          <w:rFonts w:ascii="Courier New" w:cs="Courier New" w:eastAsia="Courier New" w:hAnsi="Courier New"/>
          <w:sz w:val="18"/>
          <w:szCs w:val="18"/>
          <w:color w:val="auto"/>
        </w:rPr>
        <w:t>*Pursuant to the Joint Filing Agreement with respect to Schedule 13G attached hereto as Exhibit I, among AXA Financial, Inc., AXA Conseil Vie Assurance Mutuelle, AXA Assurances I.A.R.D Mutuelle, AXA Assurances Vie Mutuelle, AXA Courtage Assurance Mutuelle, and AXA, this statement Schedule 13G is filed on behalf of each of them.</w:t>
      </w:r>
    </w:p>
    <w:p>
      <w:pPr>
        <w:sectPr>
          <w:pgSz w:w="11900" w:h="16838" w:orient="portrait"/>
          <w:cols w:equalWidth="0" w:num="1">
            <w:col w:w="10219"/>
          </w:cols>
          <w:pgMar w:left="240" w:top="717" w:right="1440" w:bottom="1440" w:gutter="0" w:footer="0" w:header="0"/>
        </w:sectPr>
      </w:pPr>
    </w:p>
    <w:bookmarkStart w:id="13" w:name="page14"/>
    <w:bookmarkEnd w:id="13"/>
    <w:p>
      <w:pPr>
        <w:ind w:left="6440"/>
        <w:spacing w:after="0"/>
        <w:rPr>
          <w:sz w:val="20"/>
          <w:szCs w:val="20"/>
          <w:color w:val="auto"/>
        </w:rPr>
      </w:pPr>
      <w:r>
        <w:rPr>
          <w:rFonts w:ascii="Courier New" w:cs="Courier New" w:eastAsia="Courier New" w:hAnsi="Courier New"/>
          <w:sz w:val="18"/>
          <w:szCs w:val="18"/>
          <w:color w:val="auto"/>
        </w:rPr>
        <w:t>EXHIBIT I</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2960"/>
        <w:spacing w:after="0"/>
        <w:rPr>
          <w:sz w:val="20"/>
          <w:szCs w:val="20"/>
          <w:color w:val="auto"/>
        </w:rPr>
      </w:pPr>
      <w:r>
        <w:rPr>
          <w:rFonts w:ascii="Courier New" w:cs="Courier New" w:eastAsia="Courier New" w:hAnsi="Courier New"/>
          <w:sz w:val="18"/>
          <w:szCs w:val="18"/>
          <w:color w:val="auto"/>
        </w:rPr>
        <w:t>JOINT FILING AGREEMENT</w:t>
      </w:r>
    </w:p>
    <w:p>
      <w:pPr>
        <w:ind w:left="2960"/>
        <w:spacing w:after="0" w:line="238" w:lineRule="auto"/>
        <w:rPr>
          <w:sz w:val="20"/>
          <w:szCs w:val="20"/>
          <w:color w:val="auto"/>
        </w:rPr>
      </w:pPr>
      <w:r>
        <w:rPr>
          <w:rFonts w:ascii="Courier New" w:cs="Courier New" w:eastAsia="Courier New" w:hAnsi="Courier New"/>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right="2099" w:firstLine="527"/>
        <w:spacing w:after="0" w:line="236" w:lineRule="auto"/>
        <w:rPr>
          <w:sz w:val="20"/>
          <w:szCs w:val="20"/>
          <w:color w:val="auto"/>
        </w:rPr>
      </w:pPr>
      <w:r>
        <w:rPr>
          <w:rFonts w:ascii="Courier New" w:cs="Courier New" w:eastAsia="Courier New" w:hAnsi="Courier New"/>
          <w:sz w:val="18"/>
          <w:szCs w:val="18"/>
          <w:color w:val="auto"/>
        </w:rPr>
        <w:t>Each of the undersigned hereby agrees that the Schedule 13G filed herewith is filed jointly, pursuant to Rule 13d-1(f)(1) of the Securities Exchange Act of 1934, as amended on behalf of each of them.</w:t>
      </w:r>
    </w:p>
    <w:p>
      <w:pPr>
        <w:spacing w:after="0" w:line="200" w:lineRule="exact"/>
        <w:rPr>
          <w:sz w:val="20"/>
          <w:szCs w:val="20"/>
          <w:color w:val="auto"/>
        </w:rPr>
      </w:pPr>
    </w:p>
    <w:p>
      <w:pPr>
        <w:spacing w:after="0" w:line="206" w:lineRule="exact"/>
        <w:rPr>
          <w:sz w:val="20"/>
          <w:szCs w:val="20"/>
          <w:color w:val="auto"/>
        </w:rPr>
      </w:pPr>
    </w:p>
    <w:p>
      <w:pPr>
        <w:ind w:left="540"/>
        <w:spacing w:after="0"/>
        <w:tabs>
          <w:tab w:leader="none" w:pos="1360" w:val="left"/>
        </w:tabs>
        <w:rPr>
          <w:sz w:val="20"/>
          <w:szCs w:val="20"/>
          <w:color w:val="auto"/>
        </w:rPr>
      </w:pPr>
      <w:r>
        <w:rPr>
          <w:rFonts w:ascii="Courier New" w:cs="Courier New" w:eastAsia="Courier New" w:hAnsi="Courier New"/>
          <w:sz w:val="18"/>
          <w:szCs w:val="18"/>
          <w:color w:val="auto"/>
        </w:rPr>
        <w:t>Dated:</w:t>
      </w:r>
      <w:r>
        <w:rPr>
          <w:sz w:val="20"/>
          <w:szCs w:val="20"/>
          <w:color w:val="auto"/>
        </w:rPr>
        <w:tab/>
      </w:r>
      <w:r>
        <w:rPr>
          <w:rFonts w:ascii="Courier New" w:cs="Courier New" w:eastAsia="Courier New" w:hAnsi="Courier New"/>
          <w:sz w:val="16"/>
          <w:szCs w:val="16"/>
          <w:color w:val="auto"/>
        </w:rPr>
        <w:t>February 12, 2003</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AXA Financial, Inc.</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BY: /s/ Alvin H. Fenichel</w:t>
      </w:r>
    </w:p>
    <w:p>
      <w:pPr>
        <w:ind w:left="860"/>
        <w:spacing w:after="0" w:line="238" w:lineRule="auto"/>
        <w:rPr>
          <w:sz w:val="20"/>
          <w:szCs w:val="20"/>
          <w:color w:val="auto"/>
        </w:rPr>
      </w:pPr>
      <w:r>
        <w:rPr>
          <w:rFonts w:ascii="Courier New" w:cs="Courier New" w:eastAsia="Courier New" w:hAnsi="Courier New"/>
          <w:sz w:val="18"/>
          <w:szCs w:val="18"/>
          <w:color w:val="auto"/>
        </w:rPr>
        <w:t>-----------------------------------------</w:t>
      </w:r>
    </w:p>
    <w:p>
      <w:pPr>
        <w:ind w:left="860"/>
        <w:spacing w:after="0"/>
        <w:rPr>
          <w:sz w:val="20"/>
          <w:szCs w:val="20"/>
          <w:color w:val="auto"/>
        </w:rPr>
      </w:pPr>
      <w:r>
        <w:rPr>
          <w:rFonts w:ascii="Courier New" w:cs="Courier New" w:eastAsia="Courier New" w:hAnsi="Courier New"/>
          <w:sz w:val="18"/>
          <w:szCs w:val="18"/>
          <w:color w:val="auto"/>
        </w:rPr>
        <w:t>Alvin H. Fenichel</w:t>
      </w:r>
    </w:p>
    <w:p>
      <w:pPr>
        <w:ind w:left="860"/>
        <w:spacing w:after="0" w:line="237" w:lineRule="auto"/>
        <w:rPr>
          <w:sz w:val="20"/>
          <w:szCs w:val="20"/>
          <w:color w:val="auto"/>
        </w:rPr>
      </w:pPr>
      <w:r>
        <w:rPr>
          <w:rFonts w:ascii="Courier New" w:cs="Courier New" w:eastAsia="Courier New" w:hAnsi="Courier New"/>
          <w:sz w:val="18"/>
          <w:szCs w:val="18"/>
          <w:color w:val="auto"/>
        </w:rPr>
        <w:t>Senior Vice President and Controller</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2319" w:firstLine="527"/>
        <w:spacing w:after="0" w:line="236" w:lineRule="auto"/>
        <w:rPr>
          <w:sz w:val="20"/>
          <w:szCs w:val="20"/>
          <w:color w:val="auto"/>
        </w:rPr>
      </w:pPr>
      <w:r>
        <w:rPr>
          <w:rFonts w:ascii="Courier New" w:cs="Courier New" w:eastAsia="Courier New" w:hAnsi="Courier New"/>
          <w:sz w:val="18"/>
          <w:szCs w:val="18"/>
          <w:color w:val="auto"/>
        </w:rPr>
        <w:t>AXA Assurances I.A.R.D. Mutuelle; AXA Assurances Vie Mutuelle; AXA Conseil Vie Assurance Mutuelle; AXA Courtage Assurance Mutuelle, as a group, and AXA</w:t>
      </w:r>
    </w:p>
    <w:p>
      <w:pPr>
        <w:spacing w:after="0" w:line="203"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Signed on behalf of each of the above entities</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BY: /s/ Alvin H. Fenichel</w:t>
      </w:r>
    </w:p>
    <w:p>
      <w:pPr>
        <w:ind w:left="860"/>
        <w:spacing w:after="0" w:line="238" w:lineRule="auto"/>
        <w:rPr>
          <w:sz w:val="20"/>
          <w:szCs w:val="20"/>
          <w:color w:val="auto"/>
        </w:rPr>
      </w:pPr>
      <w:r>
        <w:rPr>
          <w:rFonts w:ascii="Courier New" w:cs="Courier New" w:eastAsia="Courier New" w:hAnsi="Courier New"/>
          <w:sz w:val="18"/>
          <w:szCs w:val="18"/>
          <w:color w:val="auto"/>
        </w:rPr>
        <w:t>-----------------------------------------</w:t>
      </w:r>
    </w:p>
    <w:p>
      <w:pPr>
        <w:ind w:left="860"/>
        <w:spacing w:after="0"/>
        <w:rPr>
          <w:sz w:val="20"/>
          <w:szCs w:val="20"/>
          <w:color w:val="auto"/>
        </w:rPr>
      </w:pPr>
      <w:r>
        <w:rPr>
          <w:rFonts w:ascii="Courier New" w:cs="Courier New" w:eastAsia="Courier New" w:hAnsi="Courier New"/>
          <w:sz w:val="18"/>
          <w:szCs w:val="18"/>
          <w:color w:val="auto"/>
        </w:rPr>
        <w:t>Alvin H. Fenichel</w:t>
      </w:r>
    </w:p>
    <w:p>
      <w:pPr>
        <w:ind w:left="860"/>
        <w:spacing w:after="0" w:line="237" w:lineRule="auto"/>
        <w:rPr>
          <w:sz w:val="20"/>
          <w:szCs w:val="20"/>
          <w:color w:val="auto"/>
        </w:rPr>
      </w:pPr>
      <w:r>
        <w:rPr>
          <w:rFonts w:ascii="Courier New" w:cs="Courier New" w:eastAsia="Courier New" w:hAnsi="Courier New"/>
          <w:sz w:val="18"/>
          <w:szCs w:val="18"/>
          <w:color w:val="auto"/>
        </w:rPr>
        <w:t>Attorney-in-Fact</w:t>
      </w:r>
    </w:p>
    <w:p>
      <w:pPr>
        <w:ind w:left="860"/>
        <w:spacing w:after="0" w:line="238" w:lineRule="auto"/>
        <w:rPr>
          <w:sz w:val="20"/>
          <w:szCs w:val="20"/>
          <w:color w:val="auto"/>
        </w:rPr>
      </w:pPr>
      <w:r>
        <w:rPr>
          <w:rFonts w:ascii="Courier New" w:cs="Courier New" w:eastAsia="Courier New" w:hAnsi="Courier New"/>
          <w:sz w:val="18"/>
          <w:szCs w:val="18"/>
          <w:color w:val="auto"/>
        </w:rPr>
        <w:t>(Executed pursuant to Powers of Attorney)</w:t>
      </w:r>
    </w:p>
    <w:sectPr>
      <w:pgSz w:w="11900" w:h="16838" w:orient="portrait"/>
      <w:cols w:equalWidth="0" w:num="1">
        <w:col w:w="9799"/>
      </w:cols>
      <w:pgMar w:left="660" w:top="136"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4DB127F8"/>
    <w:multiLevelType w:val="hybridMultilevel"/>
    <w:lvl w:ilvl="0">
      <w:lvlJc w:val="left"/>
      <w:lvlText w:val="*"/>
      <w:numFmt w:val="bullet"/>
      <w:start w:val="1"/>
    </w:lvl>
    <w:lvl w:ilvl="1">
      <w:lvlJc w:val="left"/>
      <w:lvlText w:val="X"/>
      <w:numFmt w:val="bullet"/>
      <w:start w:val="1"/>
    </w:lvl>
  </w:abstractNum>
  <w:abstractNum w:abstractNumId="1">
    <w:nsid w:val="216231B"/>
    <w:multiLevelType w:val="hybridMultilevel"/>
    <w:lvl w:ilvl="0">
      <w:lvlJc w:val="left"/>
      <w:lvlText w:val="%1."/>
      <w:numFmt w:val="decimal"/>
      <w:start w:val="1"/>
    </w:lvl>
  </w:abstractNum>
  <w:abstractNum w:abstractNumId="2">
    <w:nsid w:val="1F16E9E8"/>
    <w:multiLevelType w:val="hybridMultilevel"/>
    <w:lvl w:ilvl="0">
      <w:lvlJc w:val="left"/>
      <w:lvlText w:val="%1."/>
      <w:numFmt w:val="decimal"/>
      <w:start w:val="12"/>
    </w:lvl>
    <w:lvl w:ilvl="1">
      <w:lvlJc w:val="left"/>
      <w:lvlText w:val="*"/>
      <w:numFmt w:val="bullet"/>
      <w:start w:val="1"/>
    </w:lvl>
  </w:abstractNum>
  <w:abstractNum w:abstractNumId="3">
    <w:nsid w:val="1190CDE7"/>
    <w:multiLevelType w:val="hybridMultilevel"/>
    <w:lvl w:ilvl="0">
      <w:lvlJc w:val="left"/>
      <w:lvlText w:val="%1."/>
      <w:numFmt w:val="decimal"/>
      <w:start w:val="1"/>
    </w:lvl>
  </w:abstractNum>
  <w:abstractNum w:abstractNumId="4">
    <w:nsid w:val="66EF438D"/>
    <w:multiLevelType w:val="hybridMultilevel"/>
    <w:lvl w:ilvl="0">
      <w:lvlJc w:val="left"/>
      <w:lvlText w:val="%1."/>
      <w:numFmt w:val="decimal"/>
      <w:start w:val="12"/>
    </w:lvl>
    <w:lvl w:ilvl="1">
      <w:lvlJc w:val="left"/>
      <w:lvlText w:val="*"/>
      <w:numFmt w:val="bullet"/>
      <w:start w:val="1"/>
    </w:lvl>
  </w:abstractNum>
  <w:abstractNum w:abstractNumId="5">
    <w:nsid w:val="140E0F76"/>
    <w:multiLevelType w:val="hybridMultilevel"/>
    <w:lvl w:ilvl="0">
      <w:lvlJc w:val="left"/>
      <w:lvlText w:val="%1."/>
      <w:numFmt w:val="decimal"/>
      <w:start w:val="1"/>
    </w:lvl>
  </w:abstractNum>
  <w:abstractNum w:abstractNumId="6">
    <w:nsid w:val="3352255A"/>
    <w:multiLevelType w:val="hybridMultilevel"/>
    <w:lvl w:ilvl="0">
      <w:lvlJc w:val="left"/>
      <w:lvlText w:val="%1."/>
      <w:numFmt w:val="decimal"/>
      <w:start w:val="12"/>
    </w:lvl>
    <w:lvl w:ilvl="1">
      <w:lvlJc w:val="left"/>
      <w:lvlText w:val="*"/>
      <w:numFmt w:val="bullet"/>
      <w:start w:val="1"/>
    </w:lvl>
  </w:abstractNum>
  <w:abstractNum w:abstractNumId="7">
    <w:nsid w:val="109CF92E"/>
    <w:multiLevelType w:val="hybridMultilevel"/>
    <w:lvl w:ilvl="0">
      <w:lvlJc w:val="left"/>
      <w:lvlText w:val="%1."/>
      <w:numFmt w:val="decimal"/>
      <w:start w:val="1"/>
    </w:lvl>
  </w:abstractNum>
  <w:abstractNum w:abstractNumId="8">
    <w:nsid w:val="DED7263"/>
    <w:multiLevelType w:val="hybridMultilevel"/>
    <w:lvl w:ilvl="0">
      <w:lvlJc w:val="left"/>
      <w:lvlText w:val="%1."/>
      <w:numFmt w:val="decimal"/>
      <w:start w:val="12"/>
    </w:lvl>
    <w:lvl w:ilvl="1">
      <w:lvlJc w:val="left"/>
      <w:lvlText w:val="*"/>
      <w:numFmt w:val="bullet"/>
      <w:start w:val="1"/>
    </w:lvl>
  </w:abstractNum>
  <w:abstractNum w:abstractNumId="9">
    <w:nsid w:val="7FDCC233"/>
    <w:multiLevelType w:val="hybridMultilevel"/>
    <w:lvl w:ilvl="0">
      <w:lvlJc w:val="left"/>
      <w:lvlText w:val="%1."/>
      <w:numFmt w:val="decimal"/>
      <w:start w:val="1"/>
    </w:lvl>
  </w:abstractNum>
  <w:abstractNum w:abstractNumId="10">
    <w:nsid w:val="1BEFD79F"/>
    <w:multiLevelType w:val="hybridMultilevel"/>
    <w:lvl w:ilvl="0">
      <w:lvlJc w:val="left"/>
      <w:lvlText w:val="%1."/>
      <w:numFmt w:val="decimal"/>
      <w:start w:val="12"/>
    </w:lvl>
    <w:lvl w:ilvl="1">
      <w:lvlJc w:val="left"/>
      <w:lvlText w:val="*"/>
      <w:numFmt w:val="bullet"/>
      <w:start w:val="1"/>
    </w:lvl>
  </w:abstractNum>
  <w:abstractNum w:abstractNumId="11">
    <w:nsid w:val="41A7C4C9"/>
    <w:multiLevelType w:val="hybridMultilevel"/>
    <w:lvl w:ilvl="0">
      <w:lvlJc w:val="left"/>
      <w:lvlText w:val="%1."/>
      <w:numFmt w:val="decimal"/>
      <w:start w:val="1"/>
    </w:lvl>
  </w:abstractNum>
  <w:abstractNum w:abstractNumId="12">
    <w:nsid w:val="6B68079A"/>
    <w:multiLevelType w:val="hybridMultilevel"/>
    <w:lvl w:ilvl="0">
      <w:lvlJc w:val="left"/>
      <w:lvlText w:val="%1."/>
      <w:numFmt w:val="decimal"/>
      <w:start w:val="3"/>
    </w:lvl>
  </w:abstractNum>
  <w:abstractNum w:abstractNumId="13">
    <w:nsid w:val="4E6AFB66"/>
    <w:multiLevelType w:val="hybridMultilevel"/>
    <w:lvl w:ilvl="0">
      <w:lvlJc w:val="left"/>
      <w:lvlText w:val="%1."/>
      <w:numFmt w:val="decimal"/>
      <w:start w:val="12"/>
    </w:lvl>
    <w:lvl w:ilvl="1">
      <w:lvlJc w:val="left"/>
      <w:lvlText w:val="*"/>
      <w:numFmt w:val="bullet"/>
      <w:start w:val="1"/>
    </w:lvl>
  </w:abstractNum>
  <w:abstractNum w:abstractNumId="14">
    <w:nsid w:val="25E45D32"/>
    <w:multiLevelType w:val="hybridMultilevel"/>
    <w:lvl w:ilvl="0">
      <w:lvlJc w:val="left"/>
      <w:lvlText w:val="(%1)"/>
      <w:numFmt w:val="upperLetter"/>
      <w:start w:val="24"/>
    </w:lvl>
  </w:abstractNum>
  <w:abstractNum w:abstractNumId="15">
    <w:nsid w:val="519B500D"/>
    <w:multiLevelType w:val="hybridMultilevel"/>
    <w:lvl w:ilvl="0">
      <w:lvlJc w:val="left"/>
      <w:lvlText w:val="(%1)"/>
      <w:numFmt w:val="upperLetter"/>
      <w:start w:val="24"/>
    </w:lvl>
  </w:abstractNum>
  <w:abstractNum w:abstractNumId="16">
    <w:nsid w:val="431BD7B7"/>
    <w:multiLevelType w:val="hybridMultilevel"/>
    <w:lvl w:ilvl="0">
      <w:lvlJc w:val="left"/>
      <w:lvlText w:val="(%1)"/>
      <w:numFmt w:val="upperLetter"/>
      <w:start w:val="24"/>
    </w:lvl>
  </w:abstractNum>
  <w:abstractNum w:abstractNumId="17">
    <w:nsid w:val="3F2DBA31"/>
    <w:multiLevelType w:val="hybridMultilevel"/>
    <w:lvl w:ilvl="0">
      <w:lvlJc w:val="left"/>
      <w:lvlText w:val="(%1)"/>
      <w:numFmt w:val="upperLetter"/>
      <w:start w:val="24"/>
    </w:lvl>
  </w:abstractNum>
  <w:abstractNum w:abstractNumId="18">
    <w:nsid w:val="7C83E458"/>
    <w:multiLevelType w:val="hybridMultilevel"/>
    <w:lvl w:ilvl="0">
      <w:lvlJc w:val="left"/>
      <w:lvlText w:val="(%1)"/>
      <w:numFmt w:val="upperLetter"/>
      <w:start w:val="24"/>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2019-12-13T13:29:33Z</dcterms:created>
  <dcterms:modified xsi:type="dcterms:W3CDTF">2019-12-13T13:29:33Z</dcterms:modified>
</cp:coreProperties>
</file>