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Dugle Lynn A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MICRON TECHNOLOGY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MS 1-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Director Restricted Stock Awards vest at 100% on one year anniversary date of award.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Matthew Hendley,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336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2020-10-20T20:24:22Z</dcterms:created>
  <dcterms:modified xsi:type="dcterms:W3CDTF">2020-10-20T20:24:22Z</dcterms:modified>
</cp:coreProperties>
</file>