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793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79336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2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5"/>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8"/>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30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WEBER WILLIAM P</w:t>
              </w:r>
            </w:hyperlink>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20" w:type="dxa"/>
            <w:vAlign w:val="bottom"/>
            <w:gridSpan w:val="7"/>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MICRON TECHNOLOGY INC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MU</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6"/>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Borders>
              <w:bottom w:val="single" w:sz="8" w:color="0000EE"/>
            </w:tcBorders>
          </w:tcPr>
          <w:p>
            <w:pPr>
              <w:spacing w:after="0"/>
              <w:rPr>
                <w:sz w:val="3"/>
                <w:szCs w:val="3"/>
                <w:color w:val="auto"/>
              </w:rPr>
            </w:pPr>
          </w:p>
        </w:tc>
        <w:tc>
          <w:tcPr>
            <w:tcW w:w="34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44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6"/>
            <w:vMerge w:val="continue"/>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gridSpan w:val="2"/>
            <w:vMerge w:val="restart"/>
          </w:tcPr>
          <w:p>
            <w:pPr>
              <w:ind w:left="100"/>
              <w:spacing w:after="0" w:line="124" w:lineRule="exact"/>
              <w:rPr>
                <w:sz w:val="20"/>
                <w:szCs w:val="20"/>
                <w:color w:val="auto"/>
              </w:rPr>
            </w:pPr>
            <w:r>
              <w:rPr>
                <w:rFonts w:ascii="Arial" w:cs="Arial" w:eastAsia="Arial" w:hAnsi="Arial"/>
                <w:sz w:val="12"/>
                <w:szCs w:val="12"/>
                <w:color w:val="0000FF"/>
              </w:rPr>
              <w:t>X</w:t>
            </w:r>
          </w:p>
        </w:tc>
        <w:tc>
          <w:tcPr>
            <w:tcW w:w="840" w:type="dxa"/>
            <w:vAlign w:val="bottom"/>
            <w:gridSpan w:val="3"/>
            <w:vMerge w:val="restart"/>
          </w:tcPr>
          <w:p>
            <w:pPr>
              <w:ind w:left="160"/>
              <w:spacing w:after="0"/>
              <w:rPr>
                <w:sz w:val="20"/>
                <w:szCs w:val="20"/>
                <w:color w:val="auto"/>
              </w:rPr>
            </w:pPr>
            <w:r>
              <w:rPr>
                <w:rFonts w:ascii="Arial" w:cs="Arial" w:eastAsia="Arial" w:hAnsi="Arial"/>
                <w:sz w:val="9"/>
                <w:szCs w:val="9"/>
                <w:color w:val="auto"/>
              </w:rPr>
              <w:t>Director</w:t>
            </w: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8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0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30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640" w:type="dxa"/>
            <w:vAlign w:val="bottom"/>
            <w:vMerge w:val="restart"/>
          </w:tcPr>
          <w:p>
            <w:pPr>
              <w:spacing w:after="0"/>
              <w:rPr>
                <w:sz w:val="20"/>
                <w:szCs w:val="20"/>
                <w:color w:val="auto"/>
              </w:rPr>
            </w:pPr>
            <w:r>
              <w:rPr>
                <w:rFonts w:ascii="Arial" w:cs="Arial" w:eastAsia="Arial" w:hAnsi="Arial"/>
                <w:sz w:val="9"/>
                <w:szCs w:val="9"/>
                <w:color w:val="auto"/>
              </w:rPr>
              <w:t>(First)</w:t>
            </w:r>
          </w:p>
        </w:tc>
        <w:tc>
          <w:tcPr>
            <w:tcW w:w="1480" w:type="dxa"/>
            <w:vAlign w:val="bottom"/>
            <w:gridSpan w:val="2"/>
            <w:vMerge w:val="restart"/>
          </w:tcPr>
          <w:p>
            <w:pPr>
              <w:ind w:left="640"/>
              <w:spacing w:after="0"/>
              <w:rPr>
                <w:sz w:val="20"/>
                <w:szCs w:val="20"/>
                <w:color w:val="auto"/>
              </w:rPr>
            </w:pPr>
            <w:r>
              <w:rPr>
                <w:rFonts w:ascii="Arial" w:cs="Arial" w:eastAsia="Arial" w:hAnsi="Arial"/>
                <w:sz w:val="9"/>
                <w:szCs w:val="9"/>
                <w:color w:val="auto"/>
              </w:rPr>
              <w:t>(Middle)</w:t>
            </w: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40" w:type="dxa"/>
            <w:vAlign w:val="bottom"/>
            <w:gridSpan w:val="5"/>
          </w:tcPr>
          <w:p>
            <w:pPr>
              <w:spacing w:after="0"/>
              <w:rPr>
                <w:sz w:val="20"/>
                <w:szCs w:val="20"/>
                <w:color w:val="auto"/>
              </w:rPr>
            </w:pPr>
            <w:r>
              <w:rPr>
                <w:rFonts w:ascii="Arial" w:cs="Arial" w:eastAsia="Arial" w:hAnsi="Arial"/>
                <w:sz w:val="9"/>
                <w:szCs w:val="9"/>
                <w:color w:val="auto"/>
                <w:w w:val="98"/>
              </w:rPr>
              <w:t>3. Date of Earliest Transaction (Month/Day/Year)</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Arial" w:cs="Arial" w:eastAsia="Arial" w:hAnsi="Arial"/>
                <w:sz w:val="12"/>
                <w:szCs w:val="12"/>
                <w:color w:val="0000FF"/>
                <w:w w:val="97"/>
              </w:rPr>
              <w:t>8000 S. FEDERAL WAY</w:t>
            </w: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4"/>
          </w:tcPr>
          <w:p>
            <w:pPr>
              <w:ind w:left="120"/>
              <w:spacing w:after="0"/>
              <w:rPr>
                <w:sz w:val="20"/>
                <w:szCs w:val="20"/>
                <w:color w:val="auto"/>
              </w:rPr>
            </w:pPr>
            <w:r>
              <w:rPr>
                <w:rFonts w:ascii="Arial" w:cs="Arial" w:eastAsia="Arial" w:hAnsi="Arial"/>
                <w:sz w:val="12"/>
                <w:szCs w:val="12"/>
                <w:color w:val="0000FF"/>
              </w:rPr>
              <w:t>10/01/2004</w:t>
            </w: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Arial" w:cs="Arial" w:eastAsia="Arial" w:hAnsi="Arial"/>
                <w:sz w:val="12"/>
                <w:szCs w:val="12"/>
                <w:color w:val="0000FF"/>
              </w:rPr>
              <w:t>MAIL STOP 557</w:t>
            </w: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2620" w:type="dxa"/>
            <w:vAlign w:val="bottom"/>
            <w:gridSpan w:val="7"/>
            <w:vMerge w:val="restart"/>
          </w:tcPr>
          <w:p>
            <w:pPr>
              <w:spacing w:after="0"/>
              <w:rPr>
                <w:sz w:val="20"/>
                <w:szCs w:val="20"/>
                <w:color w:val="auto"/>
              </w:rPr>
            </w:pPr>
            <w:r>
              <w:rPr>
                <w:rFonts w:ascii="Arial" w:cs="Arial" w:eastAsia="Arial" w:hAnsi="Arial"/>
                <w:sz w:val="9"/>
                <w:szCs w:val="9"/>
                <w:color w:val="auto"/>
              </w:rPr>
              <w:t>4. If Amendment, Date of Original Filed (Month/Day/Year)</w:t>
            </w: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2620" w:type="dxa"/>
            <w:vAlign w:val="bottom"/>
            <w:gridSpan w:val="9"/>
            <w:vMerge w:val="restart"/>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620" w:type="dxa"/>
            <w:vAlign w:val="bottom"/>
            <w:gridSpan w:val="7"/>
            <w:vMerge w:val="continue"/>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2620" w:type="dxa"/>
            <w:vAlign w:val="bottom"/>
            <w:gridSpan w:val="9"/>
            <w:vMerge w:val="continue"/>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1380" w:type="dxa"/>
            <w:vAlign w:val="bottom"/>
            <w:gridSpan w:val="3"/>
          </w:tcPr>
          <w:p>
            <w:pPr>
              <w:ind w:left="40"/>
              <w:spacing w:after="0"/>
              <w:rPr>
                <w:sz w:val="20"/>
                <w:szCs w:val="20"/>
                <w:color w:val="auto"/>
              </w:rPr>
            </w:pPr>
            <w:r>
              <w:rPr>
                <w:rFonts w:ascii="Arial" w:cs="Arial" w:eastAsia="Arial" w:hAnsi="Arial"/>
                <w:sz w:val="9"/>
                <w:szCs w:val="9"/>
                <w:color w:val="auto"/>
              </w:rPr>
              <w:t>(Street)</w:t>
            </w: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2"/>
          </w:tcPr>
          <w:p>
            <w:pPr>
              <w:ind w:left="12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12"/>
                <w:szCs w:val="12"/>
                <w:color w:val="auto"/>
              </w:rPr>
            </w:pPr>
          </w:p>
        </w:tc>
        <w:tc>
          <w:tcPr>
            <w:tcW w:w="2020" w:type="dxa"/>
            <w:vAlign w:val="bottom"/>
            <w:gridSpan w:val="5"/>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2"/>
                <w:szCs w:val="12"/>
                <w:color w:val="0000FF"/>
              </w:rPr>
              <w:t>BOISE</w:t>
            </w:r>
          </w:p>
        </w:tc>
        <w:tc>
          <w:tcPr>
            <w:tcW w:w="640" w:type="dxa"/>
            <w:vAlign w:val="bottom"/>
          </w:tcPr>
          <w:p>
            <w:pPr>
              <w:spacing w:after="0"/>
              <w:rPr>
                <w:sz w:val="20"/>
                <w:szCs w:val="20"/>
                <w:color w:val="auto"/>
              </w:rPr>
            </w:pPr>
            <w:r>
              <w:rPr>
                <w:rFonts w:ascii="Arial" w:cs="Arial" w:eastAsia="Arial" w:hAnsi="Arial"/>
                <w:sz w:val="12"/>
                <w:szCs w:val="12"/>
                <w:color w:val="0000FF"/>
              </w:rPr>
              <w:t>ID</w:t>
            </w:r>
          </w:p>
        </w:tc>
        <w:tc>
          <w:tcPr>
            <w:tcW w:w="1480" w:type="dxa"/>
            <w:vAlign w:val="bottom"/>
            <w:gridSpan w:val="2"/>
          </w:tcPr>
          <w:p>
            <w:pPr>
              <w:ind w:left="640"/>
              <w:spacing w:after="0"/>
              <w:rPr>
                <w:sz w:val="20"/>
                <w:szCs w:val="20"/>
                <w:color w:val="auto"/>
              </w:rPr>
            </w:pPr>
            <w:r>
              <w:rPr>
                <w:rFonts w:ascii="Arial" w:cs="Arial" w:eastAsia="Arial" w:hAnsi="Arial"/>
                <w:sz w:val="12"/>
                <w:szCs w:val="12"/>
                <w:color w:val="0000FF"/>
              </w:rPr>
              <w:t>83707</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gridSpan w:val="2"/>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9"/>
                <w:szCs w:val="9"/>
                <w:color w:val="auto"/>
              </w:rPr>
              <w:t>(City)</w:t>
            </w:r>
          </w:p>
        </w:tc>
        <w:tc>
          <w:tcPr>
            <w:tcW w:w="640" w:type="dxa"/>
            <w:vAlign w:val="bottom"/>
          </w:tcPr>
          <w:p>
            <w:pPr>
              <w:spacing w:after="0"/>
              <w:rPr>
                <w:sz w:val="20"/>
                <w:szCs w:val="20"/>
                <w:color w:val="auto"/>
              </w:rPr>
            </w:pPr>
            <w:r>
              <w:rPr>
                <w:rFonts w:ascii="Arial" w:cs="Arial" w:eastAsia="Arial" w:hAnsi="Arial"/>
                <w:sz w:val="9"/>
                <w:szCs w:val="9"/>
                <w:color w:val="auto"/>
              </w:rPr>
              <w:t>(State)</w:t>
            </w:r>
          </w:p>
        </w:tc>
        <w:tc>
          <w:tcPr>
            <w:tcW w:w="1480" w:type="dxa"/>
            <w:vAlign w:val="bottom"/>
            <w:gridSpan w:val="2"/>
          </w:tcPr>
          <w:p>
            <w:pPr>
              <w:ind w:left="640"/>
              <w:spacing w:after="0"/>
              <w:rPr>
                <w:sz w:val="20"/>
                <w:szCs w:val="20"/>
                <w:color w:val="auto"/>
              </w:rPr>
            </w:pPr>
            <w:r>
              <w:rPr>
                <w:rFonts w:ascii="Arial" w:cs="Arial" w:eastAsia="Arial" w:hAnsi="Arial"/>
                <w:sz w:val="9"/>
                <w:szCs w:val="9"/>
                <w:color w:val="auto"/>
              </w:rPr>
              <w:t>(Zip)</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960" w:type="dxa"/>
            <w:vAlign w:val="bottom"/>
            <w:tcBorders>
              <w:bottom w:val="single" w:sz="8" w:color="2C2C2C"/>
            </w:tcBorders>
            <w:gridSpan w:val="4"/>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940" w:type="dxa"/>
            <w:vAlign w:val="bottom"/>
            <w:gridSpan w:val="17"/>
          </w:tcPr>
          <w:p>
            <w:pPr>
              <w:jc w:val="center"/>
              <w:ind w:right="48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3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3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8"/>
                <w:szCs w:val="8"/>
                <w:b w:val="1"/>
                <w:bCs w:val="1"/>
                <w:color w:val="auto"/>
              </w:rPr>
              <w:t>2A. Deemed</w:t>
            </w:r>
          </w:p>
        </w:tc>
        <w:tc>
          <w:tcPr>
            <w:tcW w:w="720" w:type="dxa"/>
            <w:vAlign w:val="bottom"/>
            <w:gridSpan w:val="3"/>
          </w:tcPr>
          <w:p>
            <w:pPr>
              <w:ind w:left="40"/>
              <w:spacing w:after="0"/>
              <w:rPr>
                <w:sz w:val="20"/>
                <w:szCs w:val="20"/>
                <w:color w:val="auto"/>
              </w:rPr>
            </w:pPr>
            <w:r>
              <w:rPr>
                <w:rFonts w:ascii="Arial" w:cs="Arial" w:eastAsia="Arial" w:hAnsi="Arial"/>
                <w:sz w:val="8"/>
                <w:szCs w:val="8"/>
                <w:b w:val="1"/>
                <w:bCs w:val="1"/>
                <w:color w:val="auto"/>
              </w:rPr>
              <w:t>3. Transaction</w:t>
            </w:r>
          </w:p>
        </w:tc>
        <w:tc>
          <w:tcPr>
            <w:tcW w:w="2220" w:type="dxa"/>
            <w:vAlign w:val="bottom"/>
            <w:gridSpan w:val="7"/>
          </w:tcPr>
          <w:p>
            <w:pPr>
              <w:ind w:left="12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80" w:type="dxa"/>
            <w:vAlign w:val="bottom"/>
            <w:gridSpan w:val="4"/>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40" w:type="dxa"/>
            <w:vAlign w:val="bottom"/>
          </w:tcPr>
          <w:p>
            <w:pPr>
              <w:spacing w:after="0"/>
              <w:rPr>
                <w:sz w:val="7"/>
                <w:szCs w:val="7"/>
                <w:color w:val="auto"/>
              </w:rPr>
            </w:pPr>
          </w:p>
        </w:tc>
        <w:tc>
          <w:tcPr>
            <w:tcW w:w="740" w:type="dxa"/>
            <w:vAlign w:val="bottom"/>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720" w:type="dxa"/>
            <w:vAlign w:val="bottom"/>
            <w:gridSpan w:val="3"/>
          </w:tcPr>
          <w:p>
            <w:pPr>
              <w:ind w:left="40"/>
              <w:spacing w:after="0" w:line="88" w:lineRule="exact"/>
              <w:rPr>
                <w:sz w:val="20"/>
                <w:szCs w:val="20"/>
                <w:color w:val="auto"/>
              </w:rPr>
            </w:pPr>
            <w:r>
              <w:rPr>
                <w:rFonts w:ascii="Arial" w:cs="Arial" w:eastAsia="Arial" w:hAnsi="Arial"/>
                <w:sz w:val="8"/>
                <w:szCs w:val="8"/>
                <w:b w:val="1"/>
                <w:bCs w:val="1"/>
                <w:color w:val="auto"/>
              </w:rPr>
              <w:t>Code (Instr. 8)</w:t>
            </w:r>
          </w:p>
        </w:tc>
        <w:tc>
          <w:tcPr>
            <w:tcW w:w="1460" w:type="dxa"/>
            <w:vAlign w:val="bottom"/>
            <w:gridSpan w:val="3"/>
          </w:tcPr>
          <w:p>
            <w:pPr>
              <w:ind w:left="120"/>
              <w:spacing w:after="0" w:line="88" w:lineRule="exact"/>
              <w:rPr>
                <w:sz w:val="20"/>
                <w:szCs w:val="20"/>
                <w:color w:val="auto"/>
              </w:rPr>
            </w:pPr>
            <w:r>
              <w:rPr>
                <w:rFonts w:ascii="Arial" w:cs="Arial" w:eastAsia="Arial" w:hAnsi="Arial"/>
                <w:sz w:val="8"/>
                <w:szCs w:val="8"/>
                <w:b w:val="1"/>
                <w:bCs w:val="1"/>
                <w:color w:val="auto"/>
              </w:rPr>
              <w:t>3, 4 and 5)</w:t>
            </w: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4"/>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2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gridSpan w:val="4"/>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0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88"/>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ind w:left="20"/>
              <w:spacing w:after="0"/>
              <w:rPr>
                <w:sz w:val="20"/>
                <w:szCs w:val="20"/>
                <w:color w:val="auto"/>
              </w:rPr>
            </w:pPr>
            <w:r>
              <w:rPr>
                <w:rFonts w:ascii="Arial" w:cs="Arial" w:eastAsia="Arial" w:hAnsi="Arial"/>
                <w:sz w:val="8"/>
                <w:szCs w:val="8"/>
                <w:b w:val="1"/>
                <w:bCs w:val="1"/>
                <w:color w:val="auto"/>
              </w:rPr>
              <w:t>(Month/Day/Year)</w:t>
            </w:r>
          </w:p>
        </w:tc>
        <w:tc>
          <w:tcPr>
            <w:tcW w:w="500" w:type="dxa"/>
            <w:vAlign w:val="bottom"/>
            <w:gridSpan w:val="2"/>
          </w:tcPr>
          <w:p>
            <w:pPr>
              <w:ind w:left="40"/>
              <w:spacing w:after="0"/>
              <w:rPr>
                <w:sz w:val="20"/>
                <w:szCs w:val="20"/>
                <w:color w:val="auto"/>
              </w:rPr>
            </w:pPr>
            <w:r>
              <w:rPr>
                <w:rFonts w:ascii="Arial" w:cs="Arial" w:eastAsia="Arial" w:hAnsi="Arial"/>
                <w:sz w:val="8"/>
                <w:szCs w:val="8"/>
                <w:b w:val="1"/>
                <w:bCs w:val="1"/>
                <w:color w:val="auto"/>
              </w:rPr>
              <w:t>Code</w:t>
            </w:r>
          </w:p>
        </w:tc>
        <w:tc>
          <w:tcPr>
            <w:tcW w:w="220" w:type="dxa"/>
            <w:vAlign w:val="bottom"/>
          </w:tcPr>
          <w:p>
            <w:pPr>
              <w:spacing w:after="0"/>
              <w:rPr>
                <w:sz w:val="20"/>
                <w:szCs w:val="20"/>
                <w:color w:val="auto"/>
              </w:rPr>
            </w:pPr>
            <w:r>
              <w:rPr>
                <w:rFonts w:ascii="Arial" w:cs="Arial" w:eastAsia="Arial" w:hAnsi="Arial"/>
                <w:sz w:val="8"/>
                <w:szCs w:val="8"/>
                <w:b w:val="1"/>
                <w:bCs w:val="1"/>
                <w:color w:val="auto"/>
              </w:rPr>
              <w:t>V</w:t>
            </w:r>
          </w:p>
        </w:tc>
        <w:tc>
          <w:tcPr>
            <w:tcW w:w="460" w:type="dxa"/>
            <w:vAlign w:val="bottom"/>
          </w:tcPr>
          <w:p>
            <w:pPr>
              <w:ind w:left="120"/>
              <w:spacing w:after="0"/>
              <w:rPr>
                <w:sz w:val="20"/>
                <w:szCs w:val="20"/>
                <w:color w:val="auto"/>
              </w:rPr>
            </w:pPr>
            <w:r>
              <w:rPr>
                <w:rFonts w:ascii="Arial" w:cs="Arial" w:eastAsia="Arial" w:hAnsi="Arial"/>
                <w:sz w:val="8"/>
                <w:szCs w:val="8"/>
                <w:b w:val="1"/>
                <w:bCs w:val="1"/>
                <w:color w:val="auto"/>
              </w:rPr>
              <w:t>Amount</w:t>
            </w:r>
          </w:p>
        </w:tc>
        <w:tc>
          <w:tcPr>
            <w:tcW w:w="220" w:type="dxa"/>
            <w:vAlign w:val="bottom"/>
          </w:tcPr>
          <w:p>
            <w:pPr>
              <w:spacing w:after="0"/>
              <w:rPr>
                <w:sz w:val="9"/>
                <w:szCs w:val="9"/>
                <w:color w:val="auto"/>
              </w:rPr>
            </w:pPr>
          </w:p>
        </w:tc>
        <w:tc>
          <w:tcPr>
            <w:tcW w:w="780" w:type="dxa"/>
            <w:vAlign w:val="bottom"/>
          </w:tcPr>
          <w:p>
            <w:pPr>
              <w:ind w:left="32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4"/>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3"/>
          </w:tcPr>
          <w:p>
            <w:pPr>
              <w:ind w:left="20"/>
              <w:spacing w:after="0"/>
              <w:rPr>
                <w:sz w:val="20"/>
                <w:szCs w:val="20"/>
                <w:color w:val="auto"/>
              </w:rPr>
            </w:pPr>
            <w:r>
              <w:rPr>
                <w:rFonts w:ascii="Arial" w:cs="Arial" w:eastAsia="Arial" w:hAnsi="Arial"/>
                <w:sz w:val="8"/>
                <w:szCs w:val="8"/>
                <w:b w:val="1"/>
                <w:bCs w:val="1"/>
                <w:color w:val="auto"/>
              </w:rPr>
              <w:t>(Instr. 3 and 4)</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380" w:type="dxa"/>
            <w:vAlign w:val="bottom"/>
            <w:gridSpan w:val="3"/>
          </w:tcPr>
          <w:p>
            <w:pPr>
              <w:ind w:left="40"/>
              <w:spacing w:after="0"/>
              <w:rPr>
                <w:sz w:val="20"/>
                <w:szCs w:val="20"/>
                <w:color w:val="auto"/>
              </w:rPr>
            </w:pPr>
            <w:r>
              <w:rPr>
                <w:rFonts w:ascii="Arial" w:cs="Arial" w:eastAsia="Arial" w:hAnsi="Arial"/>
                <w:sz w:val="12"/>
                <w:szCs w:val="12"/>
                <w:color w:val="0000FF"/>
              </w:rPr>
              <w:t>Common Stock</w:t>
            </w: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tcPr>
          <w:p>
            <w:pPr>
              <w:ind w:left="440"/>
              <w:spacing w:after="0"/>
              <w:rPr>
                <w:sz w:val="20"/>
                <w:szCs w:val="20"/>
                <w:color w:val="auto"/>
              </w:rPr>
            </w:pPr>
            <w:r>
              <w:rPr>
                <w:rFonts w:ascii="Arial" w:cs="Arial" w:eastAsia="Arial" w:hAnsi="Arial"/>
                <w:sz w:val="12"/>
                <w:szCs w:val="12"/>
                <w:color w:val="0000FF"/>
              </w:rPr>
              <w:t>73,848</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00" w:type="dxa"/>
            <w:vAlign w:val="bottom"/>
            <w:gridSpan w:val="16"/>
          </w:tcPr>
          <w:p>
            <w:pPr>
              <w:jc w:val="center"/>
              <w:ind w:right="52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9"/>
          </w:tcPr>
          <w:p>
            <w:pPr>
              <w:jc w:val="center"/>
              <w:ind w:right="233"/>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3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3"/>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2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20" w:type="dxa"/>
            <w:vAlign w:val="bottom"/>
          </w:tcPr>
          <w:p>
            <w:pPr>
              <w:ind w:left="40"/>
              <w:spacing w:after="0"/>
              <w:rPr>
                <w:sz w:val="20"/>
                <w:szCs w:val="20"/>
                <w:color w:val="auto"/>
              </w:rPr>
            </w:pPr>
            <w:r>
              <w:rPr>
                <w:rFonts w:ascii="Arial" w:cs="Arial" w:eastAsia="Arial" w:hAnsi="Arial"/>
                <w:sz w:val="8"/>
                <w:szCs w:val="8"/>
                <w:b w:val="1"/>
                <w:bCs w:val="1"/>
                <w:color w:val="auto"/>
              </w:rPr>
              <w:t>3A. Deemed</w:t>
            </w:r>
          </w:p>
        </w:tc>
        <w:tc>
          <w:tcPr>
            <w:tcW w:w="40" w:type="dxa"/>
            <w:vAlign w:val="bottom"/>
          </w:tcPr>
          <w:p>
            <w:pPr>
              <w:spacing w:after="0"/>
              <w:rPr>
                <w:sz w:val="9"/>
                <w:szCs w:val="9"/>
                <w:color w:val="auto"/>
              </w:rPr>
            </w:pPr>
          </w:p>
        </w:tc>
        <w:tc>
          <w:tcPr>
            <w:tcW w:w="880" w:type="dxa"/>
            <w:vAlign w:val="bottom"/>
            <w:gridSpan w:val="4"/>
          </w:tcPr>
          <w:p>
            <w:pPr>
              <w:ind w:left="4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2"/>
          </w:tcPr>
          <w:p>
            <w:pPr>
              <w:ind w:left="60"/>
              <w:spacing w:after="0"/>
              <w:rPr>
                <w:sz w:val="20"/>
                <w:szCs w:val="20"/>
                <w:color w:val="auto"/>
              </w:rPr>
            </w:pPr>
            <w:r>
              <w:rPr>
                <w:rFonts w:ascii="Arial" w:cs="Arial" w:eastAsia="Arial" w:hAnsi="Arial"/>
                <w:sz w:val="8"/>
                <w:szCs w:val="8"/>
                <w:b w:val="1"/>
                <w:bCs w:val="1"/>
                <w:color w:val="auto"/>
              </w:rPr>
              <w:t>5. Number of Derivative</w:t>
            </w:r>
          </w:p>
        </w:tc>
        <w:tc>
          <w:tcPr>
            <w:tcW w:w="1180" w:type="dxa"/>
            <w:vAlign w:val="bottom"/>
            <w:gridSpan w:val="4"/>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6"/>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gridSpan w:val="2"/>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36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20" w:type="dxa"/>
            <w:vAlign w:val="bottom"/>
          </w:tcPr>
          <w:p>
            <w:pPr>
              <w:spacing w:after="0"/>
              <w:rPr>
                <w:sz w:val="7"/>
                <w:szCs w:val="7"/>
                <w:color w:val="auto"/>
              </w:rPr>
            </w:pPr>
          </w:p>
        </w:tc>
        <w:tc>
          <w:tcPr>
            <w:tcW w:w="64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Execution Date,</w:t>
            </w:r>
          </w:p>
        </w:tc>
        <w:tc>
          <w:tcPr>
            <w:tcW w:w="40" w:type="dxa"/>
            <w:vAlign w:val="bottom"/>
          </w:tcPr>
          <w:p>
            <w:pPr>
              <w:spacing w:after="0"/>
              <w:rPr>
                <w:sz w:val="7"/>
                <w:szCs w:val="7"/>
                <w:color w:val="auto"/>
              </w:rPr>
            </w:pPr>
          </w:p>
        </w:tc>
        <w:tc>
          <w:tcPr>
            <w:tcW w:w="4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72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w w:val="98"/>
              </w:rPr>
              <w:t>Expiration Date</w:t>
            </w:r>
          </w:p>
        </w:tc>
        <w:tc>
          <w:tcPr>
            <w:tcW w:w="460" w:type="dxa"/>
            <w:vAlign w:val="bottom"/>
          </w:tcPr>
          <w:p>
            <w:pPr>
              <w:spacing w:after="0"/>
              <w:rPr>
                <w:sz w:val="7"/>
                <w:szCs w:val="7"/>
                <w:color w:val="auto"/>
              </w:rPr>
            </w:pPr>
          </w:p>
        </w:tc>
        <w:tc>
          <w:tcPr>
            <w:tcW w:w="1760" w:type="dxa"/>
            <w:vAlign w:val="bottom"/>
            <w:gridSpan w:val="6"/>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18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(Month/Day/Year)</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and 5)</w:t>
            </w: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10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ind w:left="120"/>
              <w:spacing w:after="0" w:line="64" w:lineRule="exact"/>
              <w:rPr>
                <w:sz w:val="20"/>
                <w:szCs w:val="20"/>
                <w:color w:val="auto"/>
              </w:rPr>
            </w:pPr>
            <w:r>
              <w:rPr>
                <w:rFonts w:ascii="Arial" w:cs="Arial" w:eastAsia="Arial" w:hAnsi="Arial"/>
                <w:sz w:val="7"/>
                <w:szCs w:val="7"/>
                <w:b w:val="1"/>
                <w:bCs w:val="1"/>
                <w:color w:val="auto"/>
              </w:rPr>
              <w:t>Security</w:t>
            </w: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gridSpan w:val="2"/>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20" w:type="dxa"/>
            <w:vAlign w:val="bottom"/>
          </w:tcPr>
          <w:p>
            <w:pPr>
              <w:spacing w:after="0"/>
              <w:rPr>
                <w:sz w:val="7"/>
                <w:szCs w:val="7"/>
                <w:color w:val="auto"/>
              </w:rPr>
            </w:pPr>
          </w:p>
        </w:tc>
        <w:tc>
          <w:tcPr>
            <w:tcW w:w="460" w:type="dxa"/>
            <w:vAlign w:val="bottom"/>
          </w:tcPr>
          <w:p>
            <w:pPr>
              <w:spacing w:after="0" w:line="90" w:lineRule="exact"/>
              <w:rPr>
                <w:sz w:val="20"/>
                <w:szCs w:val="20"/>
                <w:color w:val="auto"/>
              </w:rPr>
            </w:pPr>
            <w:r>
              <w:rPr>
                <w:rFonts w:ascii="Arial" w:cs="Arial" w:eastAsia="Arial" w:hAnsi="Arial"/>
                <w:sz w:val="8"/>
                <w:szCs w:val="8"/>
                <w:b w:val="1"/>
                <w:bCs w:val="1"/>
                <w:color w:val="auto"/>
              </w:rPr>
              <w:t>Expiration</w:t>
            </w: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gridSpan w:val="4"/>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420" w:type="dxa"/>
            <w:vAlign w:val="bottom"/>
            <w:gridSpan w:val="2"/>
          </w:tcPr>
          <w:p>
            <w:pPr>
              <w:ind w:left="40"/>
              <w:spacing w:after="0"/>
              <w:rPr>
                <w:sz w:val="20"/>
                <w:szCs w:val="20"/>
                <w:color w:val="auto"/>
              </w:rPr>
            </w:pPr>
            <w:r>
              <w:rPr>
                <w:rFonts w:ascii="Arial" w:cs="Arial" w:eastAsia="Arial" w:hAnsi="Arial"/>
                <w:sz w:val="8"/>
                <w:szCs w:val="8"/>
                <w:b w:val="1"/>
                <w:bCs w:val="1"/>
                <w:color w:val="auto"/>
              </w:rPr>
              <w:t>V</w:t>
            </w:r>
          </w:p>
        </w:tc>
        <w:tc>
          <w:tcPr>
            <w:tcW w:w="340" w:type="dxa"/>
            <w:vAlign w:val="bottom"/>
          </w:tcPr>
          <w:p>
            <w:pPr>
              <w:ind w:left="60"/>
              <w:spacing w:after="0"/>
              <w:rPr>
                <w:sz w:val="20"/>
                <w:szCs w:val="20"/>
                <w:color w:val="auto"/>
              </w:rPr>
            </w:pPr>
            <w:r>
              <w:rPr>
                <w:rFonts w:ascii="Arial" w:cs="Arial" w:eastAsia="Arial" w:hAnsi="Arial"/>
                <w:sz w:val="8"/>
                <w:szCs w:val="8"/>
                <w:b w:val="1"/>
                <w:bCs w:val="1"/>
                <w:color w:val="auto"/>
              </w:rPr>
              <w:t>(A)</w:t>
            </w:r>
          </w:p>
        </w:tc>
        <w:tc>
          <w:tcPr>
            <w:tcW w:w="740" w:type="dxa"/>
            <w:vAlign w:val="bottom"/>
          </w:tcPr>
          <w:p>
            <w:pPr>
              <w:ind w:left="300"/>
              <w:spacing w:after="0"/>
              <w:rPr>
                <w:sz w:val="20"/>
                <w:szCs w:val="20"/>
                <w:color w:val="auto"/>
              </w:rPr>
            </w:pPr>
            <w:r>
              <w:rPr>
                <w:rFonts w:ascii="Arial" w:cs="Arial" w:eastAsia="Arial" w:hAnsi="Arial"/>
                <w:sz w:val="8"/>
                <w:szCs w:val="8"/>
                <w:b w:val="1"/>
                <w:bCs w:val="1"/>
                <w:color w:val="auto"/>
              </w:rPr>
              <w:t>(D)</w:t>
            </w:r>
          </w:p>
        </w:tc>
        <w:tc>
          <w:tcPr>
            <w:tcW w:w="720" w:type="dxa"/>
            <w:vAlign w:val="bottom"/>
            <w:gridSpan w:val="3"/>
          </w:tcPr>
          <w:p>
            <w:pPr>
              <w:ind w:left="120"/>
              <w:spacing w:after="0"/>
              <w:rPr>
                <w:sz w:val="20"/>
                <w:szCs w:val="20"/>
                <w:color w:val="auto"/>
              </w:rPr>
            </w:pPr>
            <w:r>
              <w:rPr>
                <w:rFonts w:ascii="Arial" w:cs="Arial" w:eastAsia="Arial" w:hAnsi="Arial"/>
                <w:sz w:val="8"/>
                <w:szCs w:val="8"/>
                <w:b w:val="1"/>
                <w:bCs w:val="1"/>
                <w:color w:val="auto"/>
              </w:rPr>
              <w:t>Exercisable</w:t>
            </w:r>
          </w:p>
        </w:tc>
        <w:tc>
          <w:tcPr>
            <w:tcW w:w="460" w:type="dxa"/>
            <w:vAlign w:val="bottom"/>
          </w:tcPr>
          <w:p>
            <w:pPr>
              <w:spacing w:after="0"/>
              <w:rPr>
                <w:sz w:val="20"/>
                <w:szCs w:val="20"/>
                <w:color w:val="auto"/>
              </w:rPr>
            </w:pPr>
            <w:r>
              <w:rPr>
                <w:rFonts w:ascii="Arial" w:cs="Arial" w:eastAsia="Arial" w:hAnsi="Arial"/>
                <w:sz w:val="8"/>
                <w:szCs w:val="8"/>
                <w:b w:val="1"/>
                <w:bCs w:val="1"/>
                <w:color w:val="auto"/>
              </w:rPr>
              <w:t>Date</w:t>
            </w:r>
          </w:p>
        </w:tc>
        <w:tc>
          <w:tcPr>
            <w:tcW w:w="1000" w:type="dxa"/>
            <w:vAlign w:val="bottom"/>
            <w:gridSpan w:val="2"/>
          </w:tcPr>
          <w:p>
            <w:pPr>
              <w:ind w:left="40"/>
              <w:spacing w:after="0"/>
              <w:rPr>
                <w:sz w:val="20"/>
                <w:szCs w:val="20"/>
                <w:color w:val="auto"/>
              </w:rPr>
            </w:pPr>
            <w:r>
              <w:rPr>
                <w:rFonts w:ascii="Arial" w:cs="Arial" w:eastAsia="Arial" w:hAnsi="Arial"/>
                <w:sz w:val="8"/>
                <w:szCs w:val="8"/>
                <w:b w:val="1"/>
                <w:bCs w:val="1"/>
                <w:color w:val="auto"/>
              </w:rPr>
              <w:t>Title</w:t>
            </w:r>
          </w:p>
        </w:tc>
        <w:tc>
          <w:tcPr>
            <w:tcW w:w="1600" w:type="dxa"/>
            <w:vAlign w:val="bottom"/>
            <w:gridSpan w:val="7"/>
          </w:tcPr>
          <w:p>
            <w:pPr>
              <w:ind w:left="180"/>
              <w:spacing w:after="0"/>
              <w:rPr>
                <w:sz w:val="20"/>
                <w:szCs w:val="20"/>
                <w:color w:val="auto"/>
              </w:rPr>
            </w:pPr>
            <w:r>
              <w:rPr>
                <w:rFonts w:ascii="Arial" w:cs="Arial" w:eastAsia="Arial" w:hAnsi="Arial"/>
                <w:sz w:val="8"/>
                <w:szCs w:val="8"/>
                <w:b w:val="1"/>
                <w:bCs w:val="1"/>
                <w:color w:val="auto"/>
              </w:rPr>
              <w:t>Number of Shares</w:t>
            </w: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380" w:type="dxa"/>
            <w:vAlign w:val="bottom"/>
            <w:tcBorders>
              <w:bottom w:val="single" w:sz="8" w:color="2C2C2C"/>
            </w:tcBorders>
            <w:gridSpan w:val="3"/>
          </w:tcPr>
          <w:p>
            <w:pPr>
              <w:ind w:left="40"/>
              <w:spacing w:after="0"/>
              <w:rPr>
                <w:sz w:val="20"/>
                <w:szCs w:val="20"/>
                <w:color w:val="auto"/>
              </w:rPr>
            </w:pPr>
            <w:r>
              <w:rPr>
                <w:rFonts w:ascii="Arial" w:cs="Arial" w:eastAsia="Arial" w:hAnsi="Arial"/>
                <w:sz w:val="9"/>
                <w:szCs w:val="9"/>
                <w:color w:val="0000FF"/>
              </w:rPr>
              <w:t>Nonqualified Stock Option</w:t>
            </w:r>
          </w:p>
        </w:tc>
        <w:tc>
          <w:tcPr>
            <w:tcW w:w="640" w:type="dxa"/>
            <w:vAlign w:val="bottom"/>
            <w:tcBorders>
              <w:bottom w:val="single" w:sz="8" w:color="2C2C2C"/>
            </w:tcBorders>
          </w:tcPr>
          <w:p>
            <w:pPr>
              <w:ind w:left="24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12.03</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9"/>
                <w:szCs w:val="9"/>
                <w:color w:val="0000FF"/>
              </w:rPr>
              <w:t>10/01/2004</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ind w:left="200"/>
              <w:spacing w:after="0"/>
              <w:rPr>
                <w:sz w:val="20"/>
                <w:szCs w:val="20"/>
                <w:color w:val="auto"/>
              </w:rPr>
            </w:pPr>
            <w:r>
              <w:rPr>
                <w:rFonts w:ascii="Arial" w:cs="Arial" w:eastAsia="Arial" w:hAnsi="Arial"/>
                <w:sz w:val="9"/>
                <w:szCs w:val="9"/>
                <w:color w:val="0000FF"/>
              </w:rPr>
              <w:t>A</w:t>
            </w: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2"/>
          </w:tcPr>
          <w:p>
            <w:pPr>
              <w:ind w:left="200"/>
              <w:spacing w:after="0"/>
              <w:rPr>
                <w:sz w:val="20"/>
                <w:szCs w:val="20"/>
                <w:color w:val="auto"/>
              </w:rPr>
            </w:pPr>
            <w:r>
              <w:rPr>
                <w:rFonts w:ascii="Arial" w:cs="Arial" w:eastAsia="Arial" w:hAnsi="Arial"/>
                <w:sz w:val="9"/>
                <w:szCs w:val="9"/>
                <w:color w:val="0000FF"/>
              </w:rPr>
              <w:t>7,500</w:t>
            </w:r>
          </w:p>
        </w:tc>
        <w:tc>
          <w:tcPr>
            <w:tcW w:w="720" w:type="dxa"/>
            <w:vAlign w:val="bottom"/>
            <w:tcBorders>
              <w:bottom w:val="single" w:sz="8" w:color="2C2C2C"/>
            </w:tcBorders>
            <w:gridSpan w:val="3"/>
          </w:tcPr>
          <w:p>
            <w:pPr>
              <w:ind w:left="120"/>
              <w:spacing w:after="0"/>
              <w:rPr>
                <w:sz w:val="20"/>
                <w:szCs w:val="20"/>
                <w:color w:val="auto"/>
              </w:rPr>
            </w:pPr>
            <w:r>
              <w:rPr>
                <w:rFonts w:ascii="Arial" w:cs="Arial" w:eastAsia="Arial" w:hAnsi="Arial"/>
                <w:sz w:val="9"/>
                <w:szCs w:val="9"/>
                <w:color w:val="0000FF"/>
              </w:rPr>
              <w:t>10/01/2004</w:t>
            </w:r>
            <w:r>
              <w:rPr>
                <w:rFonts w:ascii="Arial" w:cs="Arial" w:eastAsia="Arial" w:hAnsi="Arial"/>
                <w:sz w:val="15"/>
                <w:szCs w:val="15"/>
                <w:color w:val="008000"/>
                <w:vertAlign w:val="superscript"/>
              </w:rPr>
              <w:t>(1)</w:t>
            </w:r>
          </w:p>
        </w:tc>
        <w:tc>
          <w:tcPr>
            <w:tcW w:w="460" w:type="dxa"/>
            <w:vAlign w:val="bottom"/>
            <w:tcBorders>
              <w:bottom w:val="single" w:sz="8" w:color="2C2C2C"/>
            </w:tcBorders>
          </w:tcPr>
          <w:p>
            <w:pPr>
              <w:spacing w:after="0"/>
              <w:rPr>
                <w:sz w:val="20"/>
                <w:szCs w:val="20"/>
                <w:color w:val="auto"/>
              </w:rPr>
            </w:pPr>
            <w:r>
              <w:rPr>
                <w:rFonts w:ascii="Arial" w:cs="Arial" w:eastAsia="Arial" w:hAnsi="Arial"/>
                <w:sz w:val="9"/>
                <w:szCs w:val="9"/>
                <w:color w:val="0000FF"/>
                <w:w w:val="97"/>
              </w:rPr>
              <w:t>10/01/2010</w:t>
            </w:r>
          </w:p>
        </w:tc>
        <w:tc>
          <w:tcPr>
            <w:tcW w:w="2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9"/>
                <w:szCs w:val="9"/>
                <w:color w:val="0000FF"/>
              </w:rPr>
              <w:t>Common Stock</w:t>
            </w:r>
          </w:p>
        </w:tc>
        <w:tc>
          <w:tcPr>
            <w:tcW w:w="740" w:type="dxa"/>
            <w:vAlign w:val="bottom"/>
            <w:tcBorders>
              <w:bottom w:val="single" w:sz="8" w:color="2C2C2C"/>
            </w:tcBorders>
            <w:gridSpan w:val="3"/>
          </w:tcPr>
          <w:p>
            <w:pPr>
              <w:jc w:val="right"/>
              <w:ind w:right="21"/>
              <w:spacing w:after="0"/>
              <w:rPr>
                <w:sz w:val="20"/>
                <w:szCs w:val="20"/>
                <w:color w:val="auto"/>
              </w:rPr>
            </w:pPr>
            <w:r>
              <w:rPr>
                <w:rFonts w:ascii="Arial" w:cs="Arial" w:eastAsia="Arial" w:hAnsi="Arial"/>
                <w:sz w:val="12"/>
                <w:szCs w:val="12"/>
                <w:color w:val="0000FF"/>
              </w:rPr>
              <w:t>7,500</w:t>
            </w:r>
          </w:p>
        </w:tc>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gridSpan w:val="2"/>
          </w:tcPr>
          <w:p>
            <w:pPr>
              <w:ind w:left="40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12.03</w:t>
            </w:r>
          </w:p>
        </w:tc>
        <w:tc>
          <w:tcPr>
            <w:tcW w:w="1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gridSpan w:val="2"/>
          </w:tcPr>
          <w:p>
            <w:pPr>
              <w:ind w:left="260"/>
              <w:spacing w:after="0"/>
              <w:rPr>
                <w:sz w:val="20"/>
                <w:szCs w:val="20"/>
                <w:color w:val="auto"/>
              </w:rPr>
            </w:pPr>
            <w:r>
              <w:rPr>
                <w:rFonts w:ascii="Arial" w:cs="Arial" w:eastAsia="Arial" w:hAnsi="Arial"/>
                <w:sz w:val="9"/>
                <w:szCs w:val="9"/>
                <w:color w:val="0000FF"/>
              </w:rPr>
              <w:t>7,500</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9"/>
                <w:szCs w:val="9"/>
                <w:color w:val="0000FF"/>
              </w:rPr>
              <w:t>D</w:t>
            </w:r>
          </w:p>
        </w:tc>
        <w:tc>
          <w:tcPr>
            <w:tcW w:w="8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380" w:type="dxa"/>
            <w:vAlign w:val="bottom"/>
            <w:gridSpan w:val="3"/>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gridSpan w:val="3"/>
          </w:tcPr>
          <w:p>
            <w:pPr>
              <w:ind w:left="20"/>
              <w:spacing w:after="0"/>
              <w:rPr>
                <w:sz w:val="20"/>
                <w:szCs w:val="20"/>
                <w:color w:val="auto"/>
              </w:rPr>
            </w:pPr>
            <w:r>
              <w:rPr>
                <w:rFonts w:ascii="Arial" w:cs="Arial" w:eastAsia="Arial" w:hAnsi="Arial"/>
                <w:sz w:val="9"/>
                <w:szCs w:val="9"/>
                <w:color w:val="008000"/>
              </w:rPr>
              <w:t>1. This option is 100% vested.</w:t>
            </w: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380" w:type="dxa"/>
            <w:vAlign w:val="bottom"/>
            <w:gridSpan w:val="3"/>
          </w:tcPr>
          <w:p>
            <w:pPr>
              <w:ind w:left="20"/>
              <w:spacing w:after="0"/>
              <w:rPr>
                <w:sz w:val="20"/>
                <w:szCs w:val="20"/>
                <w:color w:val="auto"/>
              </w:rPr>
            </w:pPr>
            <w:r>
              <w:rPr>
                <w:rFonts w:ascii="Arial" w:cs="Arial" w:eastAsia="Arial" w:hAnsi="Arial"/>
                <w:sz w:val="12"/>
                <w:szCs w:val="12"/>
                <w:b w:val="1"/>
                <w:bCs w:val="1"/>
                <w:color w:val="auto"/>
              </w:rPr>
              <w:t>Remarks:</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5"/>
          </w:tcPr>
          <w:p>
            <w:pPr>
              <w:spacing w:after="0"/>
              <w:rPr>
                <w:sz w:val="20"/>
                <w:szCs w:val="20"/>
                <w:color w:val="auto"/>
              </w:rPr>
            </w:pPr>
            <w:r>
              <w:rPr>
                <w:rFonts w:ascii="Arial" w:cs="Arial" w:eastAsia="Arial" w:hAnsi="Arial"/>
                <w:sz w:val="12"/>
                <w:szCs w:val="12"/>
                <w:color w:val="0000FF"/>
              </w:rPr>
              <w:t>Katie Reid Attorney-in-fact</w:t>
            </w:r>
          </w:p>
        </w:tc>
        <w:tc>
          <w:tcPr>
            <w:tcW w:w="1580" w:type="dxa"/>
            <w:vAlign w:val="bottom"/>
            <w:gridSpan w:val="5"/>
          </w:tcPr>
          <w:p>
            <w:pPr>
              <w:ind w:left="740"/>
              <w:spacing w:after="0"/>
              <w:rPr>
                <w:sz w:val="20"/>
                <w:szCs w:val="20"/>
                <w:color w:val="auto"/>
              </w:rPr>
            </w:pPr>
            <w:r>
              <w:rPr>
                <w:rFonts w:ascii="Arial" w:cs="Arial" w:eastAsia="Arial" w:hAnsi="Arial"/>
                <w:sz w:val="12"/>
                <w:szCs w:val="12"/>
                <w:color w:val="0000FF"/>
              </w:rPr>
              <w:t>10/04/2004</w:t>
            </w: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 Signature of Reporting Person</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9"/>
                <w:szCs w:val="9"/>
                <w:color w:val="auto"/>
              </w:rPr>
              <w:t>Date</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428"/>
        <w:spacing w:after="0"/>
        <w:rPr>
          <w:sz w:val="20"/>
          <w:szCs w:val="20"/>
          <w:color w:val="auto"/>
        </w:rPr>
      </w:pPr>
      <w:r>
        <w:rPr>
          <w:rFonts w:ascii="Courier New" w:cs="Courier New" w:eastAsia="Courier New" w:hAnsi="Courier New"/>
          <w:sz w:val="11"/>
          <w:szCs w:val="11"/>
          <w:color w:val="auto"/>
        </w:rPr>
        <w:t>The undersigned, as a Section 16 reporting person of Micron Technology, Inc. (the "Company"), hereby constitutes and appoints the Company's Director of Compen</w:t>
      </w:r>
    </w:p>
    <w:p>
      <w:pPr>
        <w:spacing w:after="0" w:line="146" w:lineRule="exact"/>
        <w:rPr>
          <w:sz w:val="20"/>
          <w:szCs w:val="20"/>
          <w:color w:val="auto"/>
        </w:rPr>
      </w:pPr>
    </w:p>
    <w:p>
      <w:pPr>
        <w:ind w:left="208" w:hanging="208"/>
        <w:spacing w:after="0"/>
        <w:tabs>
          <w:tab w:leader="none" w:pos="20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complete and execute Forms 4 and 5 and other forms, and all amendments thereto, as such attorney-in-fact shall in his or her discretion determine to be required</w:t>
      </w:r>
    </w:p>
    <w:p>
      <w:pPr>
        <w:spacing w:after="0" w:line="145" w:lineRule="exact"/>
        <w:rPr>
          <w:rFonts w:ascii="Courier New" w:cs="Courier New" w:eastAsia="Courier New" w:hAnsi="Courier New"/>
          <w:sz w:val="11"/>
          <w:szCs w:val="11"/>
          <w:color w:val="auto"/>
        </w:rPr>
      </w:pPr>
    </w:p>
    <w:p>
      <w:pPr>
        <w:ind w:left="428" w:hanging="428"/>
        <w:spacing w:after="0" w:line="474" w:lineRule="auto"/>
        <w:tabs>
          <w:tab w:leader="none" w:pos="217"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all acts necessary in order to file such forms with the Securities and Exchange Commission, any securities exchange or national association, the Company and s The undersigned hereby ratifies and confirms all that said attorneys-in-fact and agents shall do or cause to be done by virtue hereof. The undersigned acknowl This Power of Attorney shall remain in full force and effect until the undersigned is no longer required to file Forms 4 and 5 with respect to the undersigned IN WITNESS WHEREOF, the undersigned has caused this Power of Attorney to be executed as of this 28th day of September, 2004.</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2371"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2019-12-16T04:02:07Z</dcterms:created>
  <dcterms:modified xsi:type="dcterms:W3CDTF">2019-12-16T04:02:07Z</dcterms:modified>
</cp:coreProperties>
</file>