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0001224095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0001950047-25-004660</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4"/>
        <w:gridCol w:w="4601"/>
      </w:tblGrid>
      <w:tr>
        <w:trPr/>
        <w:tc>
          <w:tcPr>
            <w:tcW w:w="5604" w:type="dxa"/>
            <w:tcBorders/>
            <w:vAlign w:val="center"/>
          </w:tcPr>
          <w:p>
            <w:pPr>
              <w:pStyle w:val="TableContents"/>
              <w:bidi w:val="0"/>
              <w:spacing w:before="0" w:after="283"/>
              <w:jc w:val="left"/>
              <w:rPr/>
            </w:pPr>
            <w:r>
              <w:rPr/>
              <w:t>Name of Issuer</w:t>
            </w:r>
          </w:p>
        </w:tc>
        <w:tc>
          <w:tcPr>
            <w:tcW w:w="4601" w:type="dxa"/>
            <w:tcBorders/>
            <w:vAlign w:val="center"/>
          </w:tcPr>
          <w:p>
            <w:pPr>
              <w:pStyle w:val="TableContents"/>
              <w:bidi w:val="0"/>
              <w:spacing w:before="0" w:after="0"/>
              <w:jc w:val="left"/>
              <w:rPr/>
            </w:pPr>
            <w:r>
              <w:rPr/>
              <w:t>MICRON TECHNOLOGY, INC.</w:t>
            </w:r>
          </w:p>
        </w:tc>
      </w:tr>
      <w:tr>
        <w:trPr/>
        <w:tc>
          <w:tcPr>
            <w:tcW w:w="5604" w:type="dxa"/>
            <w:tcBorders/>
            <w:vAlign w:val="center"/>
          </w:tcPr>
          <w:p>
            <w:pPr>
              <w:pStyle w:val="TableContents"/>
              <w:bidi w:val="0"/>
              <w:spacing w:before="0" w:after="283"/>
              <w:jc w:val="left"/>
              <w:rPr/>
            </w:pPr>
            <w:r>
              <w:rPr/>
              <w:t>SEC File Number</w:t>
            </w:r>
          </w:p>
        </w:tc>
        <w:tc>
          <w:tcPr>
            <w:tcW w:w="4601" w:type="dxa"/>
            <w:tcBorders/>
            <w:vAlign w:val="center"/>
          </w:tcPr>
          <w:p>
            <w:pPr>
              <w:pStyle w:val="TableContents"/>
              <w:bidi w:val="0"/>
              <w:spacing w:before="0" w:after="0"/>
              <w:jc w:val="left"/>
              <w:rPr/>
            </w:pPr>
            <w:r>
              <w:rPr/>
              <w:t>001-10658</w:t>
            </w:r>
          </w:p>
        </w:tc>
      </w:tr>
      <w:tr>
        <w:trPr/>
        <w:tc>
          <w:tcPr>
            <w:tcW w:w="5604" w:type="dxa"/>
            <w:tcBorders/>
            <w:vAlign w:val="center"/>
          </w:tcPr>
          <w:p>
            <w:pPr>
              <w:pStyle w:val="TableContents"/>
              <w:bidi w:val="0"/>
              <w:spacing w:before="0" w:after="283"/>
              <w:jc w:val="left"/>
              <w:rPr/>
            </w:pPr>
            <w:r>
              <w:rPr/>
              <w:t>Address of Issuer</w:t>
            </w:r>
          </w:p>
        </w:tc>
        <w:tc>
          <w:tcPr>
            <w:tcW w:w="4601" w:type="dxa"/>
            <w:tcBorders/>
            <w:vAlign w:val="center"/>
          </w:tcPr>
          <w:p>
            <w:pPr>
              <w:pStyle w:val="TableContents"/>
              <w:bidi w:val="0"/>
              <w:spacing w:before="0" w:after="0"/>
              <w:jc w:val="left"/>
              <w:rPr/>
            </w:pPr>
            <w:r>
              <w:rPr/>
              <w:t>8000 S. Federal Way</w:t>
              <w:br/>
              <w:t>Boise</w:t>
              <w:br/>
              <w:t xml:space="preserve">IDAHO </w:t>
              <w:br/>
              <w:t>83716-9632</w:t>
            </w:r>
          </w:p>
        </w:tc>
      </w:tr>
      <w:tr>
        <w:trPr/>
        <w:tc>
          <w:tcPr>
            <w:tcW w:w="5604" w:type="dxa"/>
            <w:tcBorders/>
            <w:vAlign w:val="center"/>
          </w:tcPr>
          <w:p>
            <w:pPr>
              <w:pStyle w:val="TableContents"/>
              <w:bidi w:val="0"/>
              <w:spacing w:before="0" w:after="283"/>
              <w:jc w:val="left"/>
              <w:rPr/>
            </w:pPr>
            <w:r>
              <w:rPr/>
              <w:t>Phone</w:t>
            </w:r>
          </w:p>
        </w:tc>
        <w:tc>
          <w:tcPr>
            <w:tcW w:w="4601" w:type="dxa"/>
            <w:tcBorders/>
            <w:vAlign w:val="center"/>
          </w:tcPr>
          <w:p>
            <w:pPr>
              <w:pStyle w:val="TableContents"/>
              <w:bidi w:val="0"/>
              <w:spacing w:before="0" w:after="0"/>
              <w:jc w:val="left"/>
              <w:rPr/>
            </w:pPr>
            <w:r>
              <w:rPr/>
              <w:t>(208) 368-4000</w:t>
            </w:r>
          </w:p>
        </w:tc>
      </w:tr>
      <w:tr>
        <w:trPr/>
        <w:tc>
          <w:tcPr>
            <w:tcW w:w="5604" w:type="dxa"/>
            <w:tcBorders/>
            <w:vAlign w:val="center"/>
          </w:tcPr>
          <w:p>
            <w:pPr>
              <w:pStyle w:val="TableContents"/>
              <w:bidi w:val="0"/>
              <w:spacing w:before="0" w:after="283"/>
              <w:jc w:val="left"/>
              <w:rPr/>
            </w:pPr>
            <w:r>
              <w:rPr/>
              <w:t>Name of Person for Whose Account the Securities are To Be Sold</w:t>
            </w:r>
          </w:p>
        </w:tc>
        <w:tc>
          <w:tcPr>
            <w:tcW w:w="4601" w:type="dxa"/>
            <w:tcBorders/>
            <w:vAlign w:val="center"/>
          </w:tcPr>
          <w:p>
            <w:pPr>
              <w:pStyle w:val="TableContents"/>
              <w:bidi w:val="0"/>
              <w:spacing w:before="0" w:after="0"/>
              <w:jc w:val="left"/>
              <w:rPr/>
            </w:pPr>
            <w:r>
              <w:rPr/>
              <w:t>THE STEVEN &amp; CHRIS GOMO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4" w:type="dxa"/>
            <w:tcBorders/>
            <w:vAlign w:val="center"/>
          </w:tcPr>
          <w:p>
            <w:pPr>
              <w:pStyle w:val="TableContents"/>
              <w:bidi w:val="0"/>
              <w:spacing w:before="0" w:after="283"/>
              <w:jc w:val="left"/>
              <w:rPr/>
            </w:pPr>
            <w:r>
              <w:rPr/>
              <w:t>Relationship to Issuer</w:t>
            </w:r>
          </w:p>
        </w:tc>
        <w:tc>
          <w:tcPr>
            <w:tcW w:w="4601"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869047.20</w:t>
            </w:r>
          </w:p>
        </w:tc>
        <w:tc>
          <w:tcPr>
            <w:tcW w:w="1556" w:type="dxa"/>
            <w:tcBorders/>
            <w:vAlign w:val="center"/>
          </w:tcPr>
          <w:p>
            <w:pPr>
              <w:pStyle w:val="TableContents"/>
              <w:bidi w:val="0"/>
              <w:spacing w:before="0" w:after="283"/>
              <w:jc w:val="left"/>
              <w:rPr/>
            </w:pPr>
            <w:r>
              <w:rPr/>
              <w:t>1119125101</w:t>
            </w:r>
          </w:p>
        </w:tc>
        <w:tc>
          <w:tcPr>
            <w:tcW w:w="1569" w:type="dxa"/>
            <w:tcBorders/>
            <w:vAlign w:val="center"/>
          </w:tcPr>
          <w:p>
            <w:pPr>
              <w:pStyle w:val="TableContents"/>
              <w:bidi w:val="0"/>
              <w:spacing w:before="0" w:after="283"/>
              <w:jc w:val="left"/>
              <w:rPr/>
            </w:pPr>
            <w:r>
              <w:rPr/>
              <w:t>06/27/2025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10/16/2023</w:t>
            </w:r>
          </w:p>
        </w:tc>
        <w:tc>
          <w:tcPr>
            <w:tcW w:w="1541" w:type="dxa"/>
            <w:tcBorders/>
            <w:vAlign w:val="center"/>
          </w:tcPr>
          <w:p>
            <w:pPr>
              <w:pStyle w:val="TableContents"/>
              <w:bidi w:val="0"/>
              <w:spacing w:before="0" w:after="283"/>
              <w:jc w:val="left"/>
              <w:rPr/>
            </w:pPr>
            <w:r>
              <w:rPr/>
              <w:t>Compensation for Past Services</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4739</w:t>
            </w:r>
          </w:p>
        </w:tc>
        <w:tc>
          <w:tcPr>
            <w:tcW w:w="1036" w:type="dxa"/>
            <w:tcBorders/>
            <w:vAlign w:val="center"/>
          </w:tcPr>
          <w:p>
            <w:pPr>
              <w:pStyle w:val="TableContents"/>
              <w:bidi w:val="0"/>
              <w:spacing w:before="0" w:after="283"/>
              <w:jc w:val="left"/>
              <w:rPr/>
            </w:pPr>
            <w:r>
              <w:rPr/>
              <w:t>10/16/2023</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10/13/2024</w:t>
            </w:r>
          </w:p>
        </w:tc>
        <w:tc>
          <w:tcPr>
            <w:tcW w:w="1541" w:type="dxa"/>
            <w:tcBorders/>
            <w:vAlign w:val="center"/>
          </w:tcPr>
          <w:p>
            <w:pPr>
              <w:pStyle w:val="TableContents"/>
              <w:bidi w:val="0"/>
              <w:spacing w:before="0" w:after="283"/>
              <w:jc w:val="left"/>
              <w:rPr/>
            </w:pPr>
            <w:r>
              <w:rPr/>
              <w:t>Compensation for Past Services</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2261</w:t>
            </w:r>
          </w:p>
        </w:tc>
        <w:tc>
          <w:tcPr>
            <w:tcW w:w="1036" w:type="dxa"/>
            <w:tcBorders/>
            <w:vAlign w:val="center"/>
          </w:tcPr>
          <w:p>
            <w:pPr>
              <w:pStyle w:val="TableContents"/>
              <w:bidi w:val="0"/>
              <w:spacing w:before="0" w:after="283"/>
              <w:jc w:val="left"/>
              <w:rPr/>
            </w:pPr>
            <w:r>
              <w:rPr/>
              <w:t>10/13/2024</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6"/>
        <w:gridCol w:w="8319"/>
      </w:tblGrid>
      <w:tr>
        <w:trPr/>
        <w:tc>
          <w:tcPr>
            <w:tcW w:w="1886" w:type="dxa"/>
            <w:tcBorders/>
            <w:vAlign w:val="center"/>
          </w:tcPr>
          <w:p>
            <w:pPr>
              <w:pStyle w:val="TableContents"/>
              <w:bidi w:val="0"/>
              <w:spacing w:before="0" w:after="283"/>
              <w:jc w:val="left"/>
              <w:rPr/>
            </w:pPr>
            <w:r>
              <w:rPr/>
              <w:t>Remarks</w:t>
            </w:r>
          </w:p>
        </w:tc>
        <w:tc>
          <w:tcPr>
            <w:tcW w:w="8319" w:type="dxa"/>
            <w:tcBorders/>
            <w:vAlign w:val="center"/>
          </w:tcPr>
          <w:p>
            <w:pPr>
              <w:pStyle w:val="TableContents"/>
              <w:bidi w:val="0"/>
              <w:spacing w:before="0" w:after="0"/>
              <w:jc w:val="left"/>
              <w:rPr/>
            </w:pPr>
            <w:r>
              <w:rPr/>
              <w:t>This Form 144/A is being filed to amend Table 1: Securities To Be Sold details for Amount of Securities Acquired.</w:t>
            </w:r>
          </w:p>
        </w:tc>
      </w:tr>
      <w:tr>
        <w:trPr/>
        <w:tc>
          <w:tcPr>
            <w:tcW w:w="1886" w:type="dxa"/>
            <w:tcBorders/>
            <w:vAlign w:val="center"/>
          </w:tcPr>
          <w:p>
            <w:pPr>
              <w:pStyle w:val="TableContents"/>
              <w:bidi w:val="0"/>
              <w:spacing w:before="0" w:after="283"/>
              <w:jc w:val="left"/>
              <w:rPr/>
            </w:pPr>
            <w:r>
              <w:rPr/>
              <w:t>Date of Notice</w:t>
            </w:r>
          </w:p>
        </w:tc>
        <w:tc>
          <w:tcPr>
            <w:tcW w:w="8319" w:type="dxa"/>
            <w:tcBorders/>
            <w:vAlign w:val="center"/>
          </w:tcPr>
          <w:p>
            <w:pPr>
              <w:pStyle w:val="TableContents"/>
              <w:bidi w:val="0"/>
              <w:spacing w:before="0" w:after="0"/>
              <w:jc w:val="left"/>
              <w:rPr/>
            </w:pPr>
            <w:r>
              <w:rPr/>
              <w:t>07/02/2025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6" w:type="dxa"/>
            <w:tcBorders/>
            <w:vAlign w:val="center"/>
          </w:tcPr>
          <w:p>
            <w:pPr>
              <w:pStyle w:val="TableContents"/>
              <w:bidi w:val="0"/>
              <w:spacing w:before="0" w:after="283"/>
              <w:jc w:val="left"/>
              <w:rPr/>
            </w:pPr>
            <w:r>
              <w:rPr/>
              <w:t>Signature</w:t>
            </w:r>
          </w:p>
        </w:tc>
        <w:tc>
          <w:tcPr>
            <w:tcW w:w="8319" w:type="dxa"/>
            <w:tcBorders/>
            <w:vAlign w:val="center"/>
          </w:tcPr>
          <w:p>
            <w:pPr>
              <w:pStyle w:val="TableContents"/>
              <w:bidi w:val="0"/>
              <w:spacing w:before="0" w:after="0"/>
              <w:jc w:val="left"/>
              <w:rPr/>
            </w:pPr>
            <w:r>
              <w:rPr/>
              <w:t>/s/ Steven J Gomo,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3175</Characters>
  <CharactersWithSpaces>3733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