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35000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4205250.00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05/07/2024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35000</w:t>
      </w:r>
      <w:r>
        <w:rPr>
          <w:sz w:val="20"/>
          <w:szCs w:val="20"/>
          <w:color w:val="auto"/>
        </w:rPr>
        <w:tab/>
      </w:r>
      <w:r>
        <w:rPr>
          <w:rFonts w:ascii="Times New Roman" w:cs="Times New Roman" w:eastAsia="Times New Roman" w:hAnsi="Times New Roman"/>
          <w:sz w:val="21"/>
          <w:szCs w:val="21"/>
          <w:color w:val="auto"/>
        </w:rPr>
        <w:t>05/07/2024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Bosie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02/13/2024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574246.60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02/21/2024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563056.20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02/27/2024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640803.80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03/05/2024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659785.00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03/08/2024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4500000.00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03/12/2024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669437.30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651521.50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03/21/2024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5102100.00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03/25/2024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5400000.00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03/26/2024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839316.80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854646.10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PO Box 6</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04/04/2024 45000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5850000.00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04/09/2024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858148.20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04/16/2024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844932.20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04/23/2024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783537.30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04/30/2024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804123.60</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05/07/2024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2024-05-07T16:13:47Z</dcterms:created>
  <dcterms:modified xsi:type="dcterms:W3CDTF">2024-05-07T16:13:47Z</dcterms:modified>
</cp:coreProperties>
</file>