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Murphy Mark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315,199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98287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2025-04-17T16:16:56Z</dcterms:created>
  <dcterms:modified xsi:type="dcterms:W3CDTF">2025-04-17T16:16:56Z</dcterms:modified>
</cp:coreProperties>
</file>